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5" w:rsidRDefault="002004B5" w:rsidP="00ED01F0">
      <w:pPr>
        <w:pStyle w:val="NoSpacing"/>
        <w:ind w:right="74"/>
        <w:jc w:val="center"/>
        <w:rPr>
          <w:rFonts w:ascii="Times New Roman" w:hAnsi="Times New Roman"/>
          <w:b/>
          <w:sz w:val="27"/>
          <w:szCs w:val="27"/>
          <w:lang w:val="en-US"/>
        </w:rPr>
      </w:pPr>
    </w:p>
    <w:p w:rsidR="002004B5" w:rsidRDefault="002004B5" w:rsidP="00ED01F0">
      <w:pPr>
        <w:pStyle w:val="NoSpacing"/>
        <w:ind w:right="74"/>
        <w:jc w:val="center"/>
        <w:rPr>
          <w:rFonts w:ascii="Times New Roman" w:hAnsi="Times New Roman"/>
          <w:b/>
          <w:sz w:val="27"/>
          <w:szCs w:val="27"/>
          <w:lang w:val="en-US"/>
        </w:rPr>
      </w:pPr>
    </w:p>
    <w:p w:rsidR="002004B5" w:rsidRDefault="002004B5" w:rsidP="00ED01F0">
      <w:pPr>
        <w:pStyle w:val="NoSpacing"/>
        <w:ind w:right="74"/>
        <w:jc w:val="center"/>
        <w:rPr>
          <w:rFonts w:ascii="Times New Roman" w:hAnsi="Times New Roman"/>
          <w:b/>
          <w:sz w:val="27"/>
          <w:szCs w:val="27"/>
          <w:lang w:val="en-US"/>
        </w:rPr>
      </w:pPr>
    </w:p>
    <w:p w:rsidR="00777DA9" w:rsidRPr="002004B5" w:rsidRDefault="00A35CE9" w:rsidP="00ED01F0">
      <w:pPr>
        <w:pStyle w:val="NoSpacing"/>
        <w:ind w:right="74"/>
        <w:jc w:val="center"/>
        <w:rPr>
          <w:rFonts w:ascii="Times New Roman" w:hAnsi="Times New Roman"/>
          <w:b/>
          <w:sz w:val="27"/>
          <w:szCs w:val="27"/>
        </w:rPr>
      </w:pPr>
      <w:r>
        <w:rPr>
          <w:rFonts w:ascii="Times New Roman" w:hAnsi="Times New Roman"/>
          <w:b/>
          <w:noProof/>
          <w:sz w:val="27"/>
          <w:szCs w:val="27"/>
          <w:lang w:val="en-US"/>
        </w:rPr>
        <w:pict>
          <v:shapetype id="_x0000_t202" coordsize="21600,21600" o:spt="202" path="m,l,21600r21600,l21600,xe">
            <v:stroke joinstyle="miter"/>
            <v:path gradientshapeok="t" o:connecttype="rect"/>
          </v:shapetype>
          <v:shape id="_x0000_s1026" type="#_x0000_t202" style="position:absolute;left:0;text-align:left;margin-left:-4.55pt;margin-top:-49.05pt;width:230.9pt;height:33.05pt;z-index:251658240;mso-height-percent:200;mso-height-percent:200;mso-width-relative:margin;mso-height-relative:margin" stroked="f">
            <v:textbox style="mso-fit-shape-to-text:t">
              <w:txbxContent>
                <w:p w:rsidR="00B85622" w:rsidRDefault="00B85622" w:rsidP="00B85622">
                  <w:pPr>
                    <w:jc w:val="left"/>
                  </w:pPr>
                  <w:r w:rsidRPr="00085CD6">
                    <w:rPr>
                      <w:rFonts w:ascii="Arial" w:hAnsi="Arial" w:cs="Arial"/>
                      <w:sz w:val="15"/>
                      <w:szCs w:val="15"/>
                    </w:rPr>
                    <w:t xml:space="preserve">eJournal Ilmu Komunikasi,  </w:t>
                  </w:r>
                  <w:r w:rsidR="00297D44" w:rsidRPr="00085CD6">
                    <w:rPr>
                      <w:rFonts w:ascii="Arial" w:hAnsi="Arial" w:cs="Arial"/>
                      <w:sz w:val="15"/>
                      <w:szCs w:val="15"/>
                    </w:rPr>
                    <w:t>2013, 1 (</w:t>
                  </w:r>
                  <w:r w:rsidR="00297D44">
                    <w:rPr>
                      <w:rFonts w:ascii="Arial" w:hAnsi="Arial" w:cs="Arial"/>
                      <w:sz w:val="15"/>
                      <w:szCs w:val="15"/>
                      <w:lang w:val="en-US"/>
                    </w:rPr>
                    <w:t>4</w:t>
                  </w:r>
                  <w:r w:rsidR="00297D44">
                    <w:rPr>
                      <w:rFonts w:ascii="Arial" w:hAnsi="Arial" w:cs="Arial"/>
                      <w:sz w:val="15"/>
                      <w:szCs w:val="15"/>
                    </w:rPr>
                    <w:t xml:space="preserve">): </w:t>
                  </w:r>
                  <w:r w:rsidR="00297D44">
                    <w:rPr>
                      <w:rFonts w:ascii="Arial" w:hAnsi="Arial" w:cs="Arial"/>
                      <w:sz w:val="15"/>
                      <w:szCs w:val="15"/>
                      <w:lang w:val="en-US"/>
                    </w:rPr>
                    <w:t>38-52</w:t>
                  </w:r>
                  <w:r w:rsidRPr="00085CD6">
                    <w:rPr>
                      <w:rFonts w:ascii="Arial" w:hAnsi="Arial" w:cs="Arial"/>
                      <w:sz w:val="15"/>
                      <w:szCs w:val="15"/>
                    </w:rPr>
                    <w:br/>
                    <w:t>ISSN 0000-0000, ejournal.ilkom.fisip-unmul.ac.id</w:t>
                  </w:r>
                  <w:r w:rsidRPr="00085CD6">
                    <w:rPr>
                      <w:rFonts w:ascii="Arial" w:hAnsi="Arial" w:cs="Arial"/>
                      <w:sz w:val="15"/>
                      <w:szCs w:val="15"/>
                    </w:rPr>
                    <w:br/>
                    <w:t>© Copyright  2013</w:t>
                  </w:r>
                </w:p>
              </w:txbxContent>
            </v:textbox>
          </v:shape>
        </w:pict>
      </w:r>
      <w:r w:rsidR="00777DA9" w:rsidRPr="002004B5">
        <w:rPr>
          <w:rFonts w:ascii="Times New Roman" w:hAnsi="Times New Roman"/>
          <w:b/>
          <w:sz w:val="27"/>
          <w:szCs w:val="27"/>
        </w:rPr>
        <w:t>ANALISIS SEMIOTIKA REPRESENTASI KEBUDAYAAN INDONESIA DALAM IKLAN KUKU BIMA ENERGI VERSI FLORES, NUSA TENGGARA TIMUR</w:t>
      </w:r>
    </w:p>
    <w:p w:rsidR="00AF6A76" w:rsidRPr="002004B5" w:rsidRDefault="00777DA9" w:rsidP="00ED01F0">
      <w:pPr>
        <w:pStyle w:val="NoSpacing"/>
        <w:ind w:right="74"/>
        <w:jc w:val="center"/>
        <w:rPr>
          <w:rFonts w:ascii="Times New Roman" w:hAnsi="Times New Roman"/>
          <w:b/>
          <w:sz w:val="27"/>
          <w:szCs w:val="27"/>
        </w:rPr>
      </w:pPr>
      <w:r w:rsidRPr="002004B5">
        <w:rPr>
          <w:rFonts w:ascii="Times New Roman" w:hAnsi="Times New Roman"/>
          <w:b/>
          <w:sz w:val="27"/>
          <w:szCs w:val="27"/>
        </w:rPr>
        <w:t xml:space="preserve"> DI MEDIA TELEVISI</w:t>
      </w:r>
    </w:p>
    <w:p w:rsidR="00AF6A76" w:rsidRPr="00DB1A90" w:rsidRDefault="00AF6A76" w:rsidP="00ED01F0">
      <w:pPr>
        <w:pStyle w:val="NoSpacing"/>
        <w:ind w:right="74"/>
        <w:jc w:val="center"/>
        <w:rPr>
          <w:rFonts w:ascii="Times New Roman" w:hAnsi="Times New Roman"/>
          <w:b/>
          <w:sz w:val="24"/>
          <w:szCs w:val="24"/>
        </w:rPr>
      </w:pPr>
    </w:p>
    <w:p w:rsidR="00AF6A76" w:rsidRPr="00DB1A90" w:rsidRDefault="00AF6A76" w:rsidP="00ED01F0">
      <w:pPr>
        <w:pStyle w:val="NoSpacing"/>
        <w:ind w:right="74"/>
        <w:jc w:val="center"/>
        <w:rPr>
          <w:b/>
          <w:bCs/>
          <w:sz w:val="24"/>
          <w:szCs w:val="24"/>
        </w:rPr>
      </w:pPr>
      <w:r w:rsidRPr="00DB1A90">
        <w:rPr>
          <w:rFonts w:ascii="Times New Roman" w:hAnsi="Times New Roman"/>
          <w:b/>
          <w:bCs/>
          <w:sz w:val="24"/>
          <w:szCs w:val="24"/>
        </w:rPr>
        <w:t>Andreas Stenly Kolly</w:t>
      </w:r>
      <w:r w:rsidR="00B41BA5" w:rsidRPr="00DB1A90">
        <w:rPr>
          <w:rStyle w:val="FootnoteReference"/>
          <w:rFonts w:ascii="Times New Roman" w:hAnsi="Times New Roman"/>
          <w:b/>
          <w:bCs/>
          <w:sz w:val="24"/>
          <w:szCs w:val="24"/>
        </w:rPr>
        <w:footnoteReference w:id="2"/>
      </w:r>
    </w:p>
    <w:p w:rsidR="00AF6A76" w:rsidRPr="00DB1A90" w:rsidRDefault="00AF6A76" w:rsidP="00ED01F0">
      <w:pPr>
        <w:autoSpaceDE w:val="0"/>
        <w:autoSpaceDN w:val="0"/>
        <w:adjustRightInd w:val="0"/>
        <w:ind w:right="74" w:firstLine="720"/>
        <w:jc w:val="center"/>
        <w:rPr>
          <w:rFonts w:ascii="Times New Roman" w:hAnsi="Times New Roman" w:cs="Times New Roman"/>
          <w:b/>
          <w:i/>
          <w:noProof w:val="0"/>
          <w:sz w:val="24"/>
          <w:szCs w:val="24"/>
        </w:rPr>
      </w:pPr>
    </w:p>
    <w:p w:rsidR="00AF6A76" w:rsidRPr="00DB1A90" w:rsidRDefault="00AF6A76" w:rsidP="00ED01F0">
      <w:pPr>
        <w:autoSpaceDE w:val="0"/>
        <w:autoSpaceDN w:val="0"/>
        <w:adjustRightInd w:val="0"/>
        <w:ind w:right="74" w:firstLine="720"/>
        <w:jc w:val="center"/>
        <w:rPr>
          <w:rFonts w:ascii="Times New Roman" w:hAnsi="Times New Roman" w:cs="Times New Roman"/>
          <w:b/>
          <w:i/>
          <w:noProof w:val="0"/>
          <w:sz w:val="24"/>
          <w:szCs w:val="24"/>
        </w:rPr>
      </w:pPr>
    </w:p>
    <w:p w:rsidR="00AF6A76" w:rsidRPr="00DB1A90" w:rsidRDefault="00AF6A76" w:rsidP="00ED01F0">
      <w:pPr>
        <w:autoSpaceDE w:val="0"/>
        <w:autoSpaceDN w:val="0"/>
        <w:adjustRightInd w:val="0"/>
        <w:ind w:right="74"/>
        <w:jc w:val="center"/>
        <w:rPr>
          <w:rFonts w:ascii="Times New Roman" w:hAnsi="Times New Roman" w:cs="Times New Roman"/>
          <w:b/>
          <w:i/>
          <w:noProof w:val="0"/>
          <w:sz w:val="24"/>
          <w:szCs w:val="24"/>
        </w:rPr>
      </w:pPr>
      <w:r w:rsidRPr="00DB1A90">
        <w:rPr>
          <w:rFonts w:ascii="Times New Roman" w:hAnsi="Times New Roman" w:cs="Times New Roman"/>
          <w:b/>
          <w:i/>
          <w:noProof w:val="0"/>
          <w:sz w:val="24"/>
          <w:szCs w:val="24"/>
        </w:rPr>
        <w:t>Abstrak</w:t>
      </w:r>
    </w:p>
    <w:p w:rsidR="00AF6A76" w:rsidRPr="00DB1A90" w:rsidRDefault="00AF6A76" w:rsidP="00ED01F0">
      <w:pPr>
        <w:autoSpaceDE w:val="0"/>
        <w:autoSpaceDN w:val="0"/>
        <w:adjustRightInd w:val="0"/>
        <w:ind w:right="74" w:firstLine="720"/>
        <w:rPr>
          <w:rFonts w:ascii="Times New Roman" w:hAnsi="Times New Roman" w:cs="Times New Roman"/>
          <w:i/>
          <w:noProof w:val="0"/>
          <w:sz w:val="24"/>
          <w:szCs w:val="24"/>
        </w:rPr>
      </w:pPr>
    </w:p>
    <w:p w:rsidR="00974E6A" w:rsidRPr="00ED01F0" w:rsidRDefault="00974E6A" w:rsidP="005F7453">
      <w:pPr>
        <w:autoSpaceDE w:val="0"/>
        <w:autoSpaceDN w:val="0"/>
        <w:adjustRightInd w:val="0"/>
        <w:ind w:right="74" w:firstLine="567"/>
        <w:rPr>
          <w:rFonts w:ascii="Times New Roman" w:hAnsi="Times New Roman" w:cs="Times New Roman"/>
          <w:i/>
          <w:noProof w:val="0"/>
          <w:sz w:val="23"/>
          <w:szCs w:val="23"/>
        </w:rPr>
      </w:pPr>
      <w:r w:rsidRPr="00ED01F0">
        <w:rPr>
          <w:rFonts w:ascii="Times New Roman" w:hAnsi="Times New Roman" w:cs="Times New Roman"/>
          <w:i/>
          <w:noProof w:val="0"/>
          <w:sz w:val="23"/>
          <w:szCs w:val="23"/>
        </w:rPr>
        <w:t xml:space="preserve">Artikel ini berisi tentang representasi kebudayaan indonesia dalam iklan </w:t>
      </w:r>
      <w:r w:rsidR="00053649" w:rsidRPr="00ED01F0">
        <w:rPr>
          <w:rFonts w:ascii="Times New Roman" w:hAnsi="Times New Roman" w:cs="Times New Roman"/>
          <w:i/>
          <w:noProof w:val="0"/>
          <w:sz w:val="23"/>
          <w:szCs w:val="23"/>
        </w:rPr>
        <w:t>K</w:t>
      </w:r>
      <w:r w:rsidRPr="00ED01F0">
        <w:rPr>
          <w:rFonts w:ascii="Times New Roman" w:hAnsi="Times New Roman" w:cs="Times New Roman"/>
          <w:i/>
          <w:noProof w:val="0"/>
          <w:sz w:val="23"/>
          <w:szCs w:val="23"/>
        </w:rPr>
        <w:t xml:space="preserve">uku Bima Energi versi </w:t>
      </w:r>
      <w:r w:rsidR="00053649" w:rsidRPr="00ED01F0">
        <w:rPr>
          <w:rFonts w:ascii="Times New Roman" w:hAnsi="Times New Roman" w:cs="Times New Roman"/>
          <w:i/>
          <w:noProof w:val="0"/>
          <w:sz w:val="23"/>
          <w:szCs w:val="23"/>
        </w:rPr>
        <w:t>Flores, Nusa Tenggara Timur di media televisi. Unsur-unsur kebudayaan yang menjadi komponen penelitian diteliti melalui</w:t>
      </w:r>
      <w:r w:rsidR="0025574D">
        <w:rPr>
          <w:rFonts w:ascii="Times New Roman" w:hAnsi="Times New Roman" w:cs="Times New Roman"/>
          <w:i/>
          <w:noProof w:val="0"/>
          <w:sz w:val="23"/>
          <w:szCs w:val="23"/>
          <w:lang w:val="en-US"/>
        </w:rPr>
        <w:t xml:space="preserve"> </w:t>
      </w:r>
      <w:r w:rsidRPr="00ED01F0">
        <w:rPr>
          <w:rFonts w:ascii="Times New Roman" w:hAnsi="Times New Roman" w:cs="Times New Roman"/>
          <w:i/>
          <w:noProof w:val="0"/>
          <w:sz w:val="23"/>
          <w:szCs w:val="23"/>
        </w:rPr>
        <w:t xml:space="preserve">tanda-tanda dalam </w:t>
      </w:r>
      <w:r w:rsidR="00053649" w:rsidRPr="00ED01F0">
        <w:rPr>
          <w:rFonts w:ascii="Times New Roman" w:hAnsi="Times New Roman" w:cs="Times New Roman"/>
          <w:i/>
          <w:noProof w:val="0"/>
          <w:sz w:val="23"/>
          <w:szCs w:val="23"/>
        </w:rPr>
        <w:t>iklan</w:t>
      </w:r>
      <w:r w:rsidRPr="00ED01F0">
        <w:rPr>
          <w:rFonts w:ascii="Times New Roman" w:hAnsi="Times New Roman" w:cs="Times New Roman"/>
          <w:i/>
          <w:noProof w:val="0"/>
          <w:sz w:val="23"/>
          <w:szCs w:val="23"/>
        </w:rPr>
        <w:t xml:space="preserve"> </w:t>
      </w:r>
      <w:r w:rsidR="00053649" w:rsidRPr="00ED01F0">
        <w:rPr>
          <w:rFonts w:ascii="Times New Roman" w:hAnsi="Times New Roman" w:cs="Times New Roman"/>
          <w:i/>
          <w:noProof w:val="0"/>
          <w:sz w:val="23"/>
          <w:szCs w:val="23"/>
        </w:rPr>
        <w:t>tersebut</w:t>
      </w:r>
      <w:r w:rsidRPr="00ED01F0">
        <w:rPr>
          <w:rFonts w:ascii="Times New Roman" w:hAnsi="Times New Roman" w:cs="Times New Roman"/>
          <w:i/>
          <w:iCs/>
          <w:noProof w:val="0"/>
          <w:sz w:val="23"/>
          <w:szCs w:val="23"/>
        </w:rPr>
        <w:t xml:space="preserve"> </w:t>
      </w:r>
      <w:r w:rsidRPr="00ED01F0">
        <w:rPr>
          <w:rFonts w:ascii="Times New Roman" w:hAnsi="Times New Roman" w:cs="Times New Roman"/>
          <w:i/>
          <w:noProof w:val="0"/>
          <w:sz w:val="23"/>
          <w:szCs w:val="23"/>
        </w:rPr>
        <w:t xml:space="preserve">yang </w:t>
      </w:r>
      <w:r w:rsidR="00053649" w:rsidRPr="00ED01F0">
        <w:rPr>
          <w:rFonts w:ascii="Times New Roman" w:hAnsi="Times New Roman" w:cs="Times New Roman"/>
          <w:i/>
          <w:noProof w:val="0"/>
          <w:sz w:val="23"/>
          <w:szCs w:val="23"/>
        </w:rPr>
        <w:t xml:space="preserve">mencakup unsur audio dan visual. </w:t>
      </w:r>
      <w:r w:rsidRPr="00ED01F0">
        <w:rPr>
          <w:rFonts w:ascii="Times New Roman" w:hAnsi="Times New Roman" w:cs="Times New Roman"/>
          <w:i/>
          <w:noProof w:val="0"/>
          <w:sz w:val="23"/>
          <w:szCs w:val="23"/>
        </w:rPr>
        <w:t xml:space="preserve">Metode </w:t>
      </w:r>
      <w:r w:rsidR="00464FF1" w:rsidRPr="00ED01F0">
        <w:rPr>
          <w:rFonts w:ascii="Times New Roman" w:hAnsi="Times New Roman" w:cs="Times New Roman"/>
          <w:i/>
          <w:noProof w:val="0"/>
          <w:sz w:val="23"/>
          <w:szCs w:val="23"/>
        </w:rPr>
        <w:t xml:space="preserve">penelitian </w:t>
      </w:r>
      <w:r w:rsidRPr="00ED01F0">
        <w:rPr>
          <w:rFonts w:ascii="Times New Roman" w:hAnsi="Times New Roman" w:cs="Times New Roman"/>
          <w:i/>
          <w:noProof w:val="0"/>
          <w:sz w:val="23"/>
          <w:szCs w:val="23"/>
        </w:rPr>
        <w:t xml:space="preserve">yang digunakan </w:t>
      </w:r>
      <w:r w:rsidR="00464FF1" w:rsidRPr="00ED01F0">
        <w:rPr>
          <w:rFonts w:ascii="Times New Roman" w:hAnsi="Times New Roman" w:cs="Times New Roman"/>
          <w:i/>
          <w:noProof w:val="0"/>
          <w:sz w:val="23"/>
          <w:szCs w:val="23"/>
        </w:rPr>
        <w:t>adalah</w:t>
      </w:r>
      <w:r w:rsidRPr="00ED01F0">
        <w:rPr>
          <w:rFonts w:ascii="Times New Roman" w:hAnsi="Times New Roman" w:cs="Times New Roman"/>
          <w:i/>
          <w:noProof w:val="0"/>
          <w:sz w:val="23"/>
          <w:szCs w:val="23"/>
        </w:rPr>
        <w:t xml:space="preserve"> kualitatif interpretatif dengan pendekatan semiotika Charles S. Peirce untuk menganalisis dan menginterpretasi data berupa tanda-tanda dalam iklan. </w:t>
      </w:r>
      <w:r w:rsidR="00B536BD" w:rsidRPr="00ED01F0">
        <w:rPr>
          <w:rFonts w:ascii="Times New Roman" w:hAnsi="Times New Roman" w:cs="Times New Roman"/>
          <w:i/>
          <w:noProof w:val="0"/>
          <w:sz w:val="23"/>
          <w:szCs w:val="23"/>
        </w:rPr>
        <w:t xml:space="preserve">Dalam tahap penelitian, penulis mengklasifikasi dan mengindentifikasi tiap-tiap adegan dalam iklan tersebut, kemudian menginterpretasikannya menggunakan </w:t>
      </w:r>
      <w:r w:rsidR="00601846" w:rsidRPr="00ED01F0">
        <w:rPr>
          <w:rFonts w:ascii="Times New Roman" w:hAnsi="Times New Roman" w:cs="Times New Roman"/>
          <w:i/>
          <w:noProof w:val="0"/>
          <w:sz w:val="23"/>
          <w:szCs w:val="23"/>
        </w:rPr>
        <w:t>Teori Segitiga Makna</w:t>
      </w:r>
      <w:r w:rsidR="00B536BD" w:rsidRPr="00ED01F0">
        <w:rPr>
          <w:rFonts w:ascii="Times New Roman" w:hAnsi="Times New Roman" w:cs="Times New Roman"/>
          <w:i/>
          <w:noProof w:val="0"/>
          <w:sz w:val="23"/>
          <w:szCs w:val="23"/>
        </w:rPr>
        <w:t xml:space="preserve"> Charles Sanders Peirce</w:t>
      </w:r>
      <w:r w:rsidR="00601846" w:rsidRPr="00ED01F0">
        <w:rPr>
          <w:rFonts w:ascii="Times New Roman" w:hAnsi="Times New Roman" w:cs="Times New Roman"/>
          <w:i/>
          <w:noProof w:val="0"/>
          <w:sz w:val="23"/>
          <w:szCs w:val="23"/>
        </w:rPr>
        <w:t>, yaitu Sign (tanda), Object (objek), Interpretant (Interpretasi) dengan fo</w:t>
      </w:r>
      <w:r w:rsidR="00BD48B7" w:rsidRPr="00ED01F0">
        <w:rPr>
          <w:rFonts w:ascii="Times New Roman" w:hAnsi="Times New Roman" w:cs="Times New Roman"/>
          <w:i/>
          <w:noProof w:val="0"/>
          <w:sz w:val="23"/>
          <w:szCs w:val="23"/>
        </w:rPr>
        <w:t>kus</w:t>
      </w:r>
      <w:r w:rsidR="00601846" w:rsidRPr="00ED01F0">
        <w:rPr>
          <w:rFonts w:ascii="Times New Roman" w:hAnsi="Times New Roman" w:cs="Times New Roman"/>
          <w:i/>
          <w:noProof w:val="0"/>
          <w:sz w:val="23"/>
          <w:szCs w:val="23"/>
        </w:rPr>
        <w:t xml:space="preserve"> Ikon, Indeks, Simbol</w:t>
      </w:r>
      <w:r w:rsidR="00B536BD" w:rsidRPr="00ED01F0">
        <w:rPr>
          <w:rFonts w:ascii="Times New Roman" w:hAnsi="Times New Roman" w:cs="Times New Roman"/>
          <w:i/>
          <w:noProof w:val="0"/>
          <w:sz w:val="23"/>
          <w:szCs w:val="23"/>
        </w:rPr>
        <w:t>.</w:t>
      </w:r>
      <w:r w:rsidR="00601846" w:rsidRPr="00ED01F0">
        <w:rPr>
          <w:rFonts w:ascii="Times New Roman" w:hAnsi="Times New Roman" w:cs="Times New Roman"/>
          <w:i/>
          <w:noProof w:val="0"/>
          <w:sz w:val="23"/>
          <w:szCs w:val="23"/>
        </w:rPr>
        <w:t xml:space="preserve"> Dari hasil </w:t>
      </w:r>
      <w:r w:rsidRPr="00ED01F0">
        <w:rPr>
          <w:rFonts w:ascii="Times New Roman" w:hAnsi="Times New Roman" w:cs="Times New Roman"/>
          <w:i/>
          <w:noProof w:val="0"/>
          <w:sz w:val="23"/>
          <w:szCs w:val="23"/>
        </w:rPr>
        <w:t xml:space="preserve">penelitian ini </w:t>
      </w:r>
      <w:r w:rsidR="00601846" w:rsidRPr="00ED01F0">
        <w:rPr>
          <w:rFonts w:ascii="Times New Roman" w:hAnsi="Times New Roman" w:cs="Times New Roman"/>
          <w:i/>
          <w:noProof w:val="0"/>
          <w:sz w:val="23"/>
          <w:szCs w:val="23"/>
        </w:rPr>
        <w:t>disimpulkan bahwa</w:t>
      </w:r>
      <w:r w:rsidRPr="00ED01F0">
        <w:rPr>
          <w:rFonts w:ascii="Times New Roman" w:hAnsi="Times New Roman" w:cs="Times New Roman"/>
          <w:i/>
          <w:noProof w:val="0"/>
          <w:sz w:val="23"/>
          <w:szCs w:val="23"/>
        </w:rPr>
        <w:t xml:space="preserve"> </w:t>
      </w:r>
      <w:r w:rsidR="00601846" w:rsidRPr="00ED01F0">
        <w:rPr>
          <w:rFonts w:ascii="Times New Roman" w:hAnsi="Times New Roman" w:cs="Times New Roman"/>
          <w:i/>
          <w:noProof w:val="0"/>
          <w:sz w:val="23"/>
          <w:szCs w:val="23"/>
        </w:rPr>
        <w:t>iklan Kuku Bima Energi versi Flores, Nusa Tenggara Timur</w:t>
      </w:r>
      <w:r w:rsidR="00AF6A76" w:rsidRPr="00ED01F0">
        <w:rPr>
          <w:rFonts w:ascii="Times New Roman" w:hAnsi="Times New Roman" w:cs="Times New Roman"/>
          <w:i/>
          <w:noProof w:val="0"/>
          <w:sz w:val="23"/>
          <w:szCs w:val="23"/>
        </w:rPr>
        <w:t xml:space="preserve"> menampilkan representasi kebudayaan Indonesia melalui beberapa adegan yang memperlihatkan kebudayaan dari daerah Flores</w:t>
      </w:r>
      <w:r w:rsidR="00777DA9" w:rsidRPr="00ED01F0">
        <w:rPr>
          <w:rStyle w:val="FootnoteReference"/>
          <w:rFonts w:ascii="Times New Roman" w:hAnsi="Times New Roman" w:cs="Times New Roman"/>
          <w:i/>
          <w:noProof w:val="0"/>
          <w:sz w:val="23"/>
          <w:szCs w:val="23"/>
        </w:rPr>
        <w:footnoteReference w:id="3"/>
      </w:r>
      <w:r w:rsidR="00AF6A76" w:rsidRPr="00ED01F0">
        <w:rPr>
          <w:rFonts w:ascii="Times New Roman" w:hAnsi="Times New Roman" w:cs="Times New Roman"/>
          <w:i/>
          <w:noProof w:val="0"/>
          <w:sz w:val="23"/>
          <w:szCs w:val="23"/>
        </w:rPr>
        <w:t xml:space="preserve">. </w:t>
      </w:r>
      <w:r w:rsidRPr="00ED01F0">
        <w:rPr>
          <w:rFonts w:ascii="Times New Roman" w:hAnsi="Times New Roman" w:cs="Times New Roman"/>
          <w:i/>
          <w:noProof w:val="0"/>
          <w:sz w:val="23"/>
          <w:szCs w:val="23"/>
        </w:rPr>
        <w:t xml:space="preserve">PT. SidoMuncul melalui Iklan Kuku Bima Energi versi Flores, Nusa Tenggara Timur mencoba menampilkan beberapa kebudayaan Indonesia, yaitu kebudayaan Flores, Nusa Tenggara Timur dengan konsep iklan yang bertemakan </w:t>
      </w:r>
      <w:r w:rsidRPr="00ED01F0">
        <w:rPr>
          <w:rFonts w:ascii="Times New Roman" w:hAnsi="Times New Roman" w:cs="Times New Roman"/>
          <w:i/>
          <w:iCs/>
          <w:noProof w:val="0"/>
          <w:sz w:val="23"/>
          <w:szCs w:val="23"/>
        </w:rPr>
        <w:t>pariwisata di Indonesia.</w:t>
      </w:r>
      <w:r w:rsidRPr="00ED01F0">
        <w:rPr>
          <w:rFonts w:ascii="Times New Roman" w:hAnsi="Times New Roman" w:cs="Times New Roman"/>
          <w:i/>
          <w:noProof w:val="0"/>
          <w:sz w:val="23"/>
          <w:szCs w:val="23"/>
        </w:rPr>
        <w:t xml:space="preserve"> PT. SidoMuncul melalui iklan tersebut berusaha mengajak penonton dan masyarakat Indonesia agar lebih menghargai pariwisata yang ada di Indonesia, khususnya kebudayaan yang dimiliki setiap daerah. Kebudayaan Indonesia merupakan warisan leluhur dan kekayaan yang tidak ternilai harganya yang pernah dimilik Indonesia oleh karena itu masyarakat Indonesia wajib menjaga dan melestarikannya.  </w:t>
      </w:r>
    </w:p>
    <w:p w:rsidR="00974E6A" w:rsidRPr="00ED01F0" w:rsidRDefault="00974E6A" w:rsidP="00ED01F0">
      <w:pPr>
        <w:ind w:right="74"/>
        <w:jc w:val="left"/>
        <w:rPr>
          <w:rFonts w:ascii="Times New Roman" w:hAnsi="Times New Roman" w:cs="Times New Roman"/>
          <w:sz w:val="23"/>
          <w:szCs w:val="23"/>
        </w:rPr>
      </w:pPr>
    </w:p>
    <w:p w:rsidR="00E657F9" w:rsidRPr="00A35BAA" w:rsidRDefault="00974E6A" w:rsidP="00ED01F0">
      <w:pPr>
        <w:tabs>
          <w:tab w:val="left" w:pos="1276"/>
        </w:tabs>
        <w:ind w:right="74"/>
        <w:jc w:val="left"/>
        <w:rPr>
          <w:rFonts w:ascii="Times New Roman" w:hAnsi="Times New Roman" w:cs="Times New Roman"/>
          <w:sz w:val="23"/>
          <w:szCs w:val="23"/>
          <w:lang w:val="en-US"/>
        </w:rPr>
      </w:pPr>
      <w:r w:rsidRPr="00ED01F0">
        <w:rPr>
          <w:rFonts w:ascii="Times New Roman" w:hAnsi="Times New Roman" w:cs="Times New Roman"/>
          <w:b/>
          <w:sz w:val="23"/>
          <w:szCs w:val="23"/>
        </w:rPr>
        <w:t>Kata kunci</w:t>
      </w:r>
      <w:r w:rsidRPr="00ED01F0">
        <w:rPr>
          <w:rFonts w:ascii="Times New Roman" w:hAnsi="Times New Roman" w:cs="Times New Roman"/>
          <w:sz w:val="23"/>
          <w:szCs w:val="23"/>
        </w:rPr>
        <w:t xml:space="preserve"> : </w:t>
      </w:r>
      <w:r w:rsidR="00A35BAA" w:rsidRPr="00A35BAA">
        <w:rPr>
          <w:rFonts w:ascii="Times New Roman" w:hAnsi="Times New Roman" w:cs="Times New Roman"/>
          <w:i/>
          <w:sz w:val="23"/>
          <w:szCs w:val="23"/>
          <w:lang w:val="en-US"/>
        </w:rPr>
        <w:t xml:space="preserve">Representasi Kebudayaan Indonesia, Analisis </w:t>
      </w:r>
      <w:r w:rsidR="00A35BAA" w:rsidRPr="00A35BAA">
        <w:rPr>
          <w:rFonts w:ascii="Times New Roman" w:hAnsi="Times New Roman" w:cs="Times New Roman"/>
          <w:i/>
          <w:sz w:val="23"/>
          <w:szCs w:val="23"/>
        </w:rPr>
        <w:t>Semiotika,</w:t>
      </w:r>
      <w:r w:rsidR="00A35BAA" w:rsidRPr="00A35BAA">
        <w:rPr>
          <w:rFonts w:ascii="Times New Roman" w:hAnsi="Times New Roman" w:cs="Times New Roman"/>
          <w:i/>
          <w:sz w:val="23"/>
          <w:szCs w:val="23"/>
          <w:lang w:val="en-US"/>
        </w:rPr>
        <w:t xml:space="preserve"> Iklan Kuku Bima Energi Versi</w:t>
      </w:r>
    </w:p>
    <w:p w:rsidR="004C2AAB" w:rsidRPr="00287445" w:rsidRDefault="004C2AAB" w:rsidP="00ED01F0">
      <w:pPr>
        <w:tabs>
          <w:tab w:val="left" w:pos="1276"/>
        </w:tabs>
        <w:ind w:right="74"/>
        <w:rPr>
          <w:rFonts w:ascii="Times New Roman" w:hAnsi="Times New Roman" w:cs="Times New Roman"/>
          <w:sz w:val="24"/>
          <w:szCs w:val="24"/>
          <w:lang w:val="en-US"/>
        </w:rPr>
      </w:pPr>
    </w:p>
    <w:p w:rsidR="002A1FCE" w:rsidRPr="00DB1A90" w:rsidRDefault="004C2AAB" w:rsidP="00ED01F0">
      <w:pPr>
        <w:tabs>
          <w:tab w:val="left" w:pos="1276"/>
        </w:tabs>
        <w:ind w:right="74"/>
        <w:rPr>
          <w:rFonts w:ascii="Times New Roman" w:hAnsi="Times New Roman" w:cs="Times New Roman"/>
          <w:b/>
          <w:sz w:val="23"/>
          <w:szCs w:val="23"/>
        </w:rPr>
      </w:pPr>
      <w:r w:rsidRPr="00DB1A90">
        <w:rPr>
          <w:rFonts w:ascii="Times New Roman" w:hAnsi="Times New Roman" w:cs="Times New Roman"/>
          <w:b/>
          <w:sz w:val="23"/>
          <w:szCs w:val="23"/>
        </w:rPr>
        <w:lastRenderedPageBreak/>
        <w:t>Pendahuluan</w:t>
      </w:r>
    </w:p>
    <w:p w:rsidR="002A1FCE" w:rsidRPr="00DB1A90" w:rsidRDefault="002A1FCE" w:rsidP="005F7453">
      <w:pPr>
        <w:ind w:right="74" w:firstLine="567"/>
        <w:rPr>
          <w:rFonts w:ascii="Times New Roman" w:hAnsi="Times New Roman" w:cs="Times New Roman"/>
          <w:sz w:val="23"/>
          <w:szCs w:val="23"/>
        </w:rPr>
      </w:pPr>
      <w:r w:rsidRPr="00DB1A90">
        <w:rPr>
          <w:rFonts w:ascii="Times New Roman" w:hAnsi="Times New Roman" w:cs="Times New Roman"/>
          <w:sz w:val="23"/>
          <w:szCs w:val="23"/>
        </w:rPr>
        <w:t>Era globalisasi sekarang ini, ternyata tidak hanya saja perkembangan teknologi menjadi canggih akan tetapi juga pola hidup manusia sekarang ini menjadi modern dan serba mudah.  Hal ini bisa dilihat, ketika seseorang sedang melakukan komunikasi dengan orang lain yang jauh dari tempatnya. Mereka tidak perlu lagi menggunakan surat sebagai media komunikasi untuk menyampaikan pesan, akan tetapi dengan perkembangan teknologi sekarang ini, mereka dapat dapat menggunakan teknologi komunikasi dan informasi terkini untuk berkomunikasi satu sama lain. Dengan kata lain di jaman modern sekarang ini kehidupan manusia sudah menjadi lebih mudah dan instan.</w:t>
      </w:r>
    </w:p>
    <w:p w:rsidR="002A1FCE" w:rsidRPr="00DB1A90" w:rsidRDefault="002A1FCE" w:rsidP="005F7453">
      <w:pPr>
        <w:ind w:right="74" w:firstLine="567"/>
        <w:rPr>
          <w:rFonts w:ascii="Times New Roman" w:hAnsi="Times New Roman" w:cs="Times New Roman"/>
          <w:b/>
          <w:bCs/>
          <w:noProof w:val="0"/>
          <w:sz w:val="23"/>
          <w:szCs w:val="23"/>
        </w:rPr>
      </w:pPr>
      <w:r w:rsidRPr="00DB1A90">
        <w:rPr>
          <w:rFonts w:ascii="Times New Roman" w:hAnsi="Times New Roman" w:cs="Times New Roman"/>
          <w:sz w:val="23"/>
          <w:szCs w:val="23"/>
        </w:rPr>
        <w:t>Namun di</w:t>
      </w:r>
      <w:r w:rsidR="00075D4E">
        <w:rPr>
          <w:rFonts w:ascii="Times New Roman" w:hAnsi="Times New Roman" w:cs="Times New Roman"/>
          <w:sz w:val="23"/>
          <w:szCs w:val="23"/>
          <w:lang w:val="en-US"/>
        </w:rPr>
        <w:t xml:space="preserve"> </w:t>
      </w:r>
      <w:r w:rsidRPr="00DB1A90">
        <w:rPr>
          <w:rFonts w:ascii="Times New Roman" w:hAnsi="Times New Roman" w:cs="Times New Roman"/>
          <w:sz w:val="23"/>
          <w:szCs w:val="23"/>
        </w:rPr>
        <w:t xml:space="preserve">sisi lain, dampak dari globalisasi ini juga, ternyata tidak selamanya memiliki kesan yang positif dalam setiap aspek kehidupan manusia. Pengaruh dari globalisasi ini ternyata membuat kebudayaan-kebudayaan dan ciri khas suatu daerah atau negara menjadi terlupakan, salah satunya adalah di Indonesia. Indonesia merupakan salah satu negara yang mempunyai banyak pulau dan kebudayaan yang beraneka ragam namun akibat dari perkembangan teknologi dan gaya hidup modern, banyak kebudayaan-kebudayaan daerah Indonesia yang dilupakan, dan bahkan ditiru oleh negara lain dan hampir menjadi milik negara lain. Pada tahun 2010, bangsa Indonesia dikagetkan dengan klaim dari beberapa negara atas kebudayaan-kebudayaan daerah yang seharusnya milik bangsa Indonesia. Dari data yang dikumpulkan, setidaknya terdapat 32 daftar artefak budaya Indonesia yang di klaim bangsa lain, contohnya saja, Reog Ponorogo yang merupakan salah satu kebudayaan dari daerah Jawa timur, yang diisukan merupakan salah satu ciri khas dari suatu daerah yang berada di Malaysia. Selain itu juga, tarian adat daerah Sumatera Utara yaitu, Tarian Tor-Tor, yang diisukan adalah tarian milik dari negara Malaysia </w:t>
      </w:r>
      <w:r w:rsidRPr="00DB1A90">
        <w:rPr>
          <w:rFonts w:ascii="Times New Roman" w:hAnsi="Times New Roman" w:cs="Times New Roman"/>
          <w:b/>
          <w:sz w:val="23"/>
          <w:szCs w:val="23"/>
        </w:rPr>
        <w:t>(</w:t>
      </w:r>
      <w:hyperlink r:id="rId8" w:history="1">
        <w:r w:rsidRPr="00DB1A90">
          <w:rPr>
            <w:rStyle w:val="Hyperlink"/>
            <w:rFonts w:ascii="Times New Roman" w:hAnsi="Times New Roman" w:cs="Times New Roman"/>
            <w:i/>
            <w:sz w:val="23"/>
            <w:szCs w:val="23"/>
          </w:rPr>
          <w:t>http://budaya-indonesia.org</w:t>
        </w:r>
      </w:hyperlink>
      <w:r w:rsidRPr="00DB1A90">
        <w:rPr>
          <w:rStyle w:val="Strong"/>
          <w:rFonts w:ascii="Times New Roman" w:hAnsi="Times New Roman" w:cs="Times New Roman"/>
          <w:b w:val="0"/>
          <w:sz w:val="23"/>
          <w:szCs w:val="23"/>
        </w:rPr>
        <w:t xml:space="preserve">). </w:t>
      </w:r>
    </w:p>
    <w:p w:rsidR="002A1FCE" w:rsidRPr="004B2BE2" w:rsidRDefault="002A1FCE" w:rsidP="005F7453">
      <w:pPr>
        <w:ind w:right="74" w:firstLine="567"/>
        <w:rPr>
          <w:rFonts w:ascii="Times New Roman" w:hAnsi="Times New Roman" w:cs="Times New Roman"/>
          <w:sz w:val="23"/>
          <w:szCs w:val="23"/>
          <w:lang w:val="en-US"/>
        </w:rPr>
      </w:pPr>
      <w:r w:rsidRPr="00DB1A90">
        <w:rPr>
          <w:rFonts w:ascii="Times New Roman" w:hAnsi="Times New Roman" w:cs="Times New Roman"/>
          <w:sz w:val="23"/>
          <w:szCs w:val="23"/>
        </w:rPr>
        <w:t xml:space="preserve">Dari sekian banyak program siaran yang disiarkan media televisi, iklan merupakan salah satu siaran yang unik dan menarik perhatian audien. Menurut Monle Lee &amp; Carl Johnson (2007:3), iklan adalah komunikasi non komersil dan non personal tentang sebuah organisasi dan produk-produknya yang ditransmisikan ke suatu khalayak target melalui media bersifat massal, seperti televisi, radio, koran, majalah, direct mail, reklame luar ruang, atau kendaraan umum. Namun, iklan tidak hanya sekedar menyampaikan informasi mengenai barang atau produk yang ditawarkan akan tetapi juga dalam berisi suatu kesan tertentu kepada audien yang menonton iklan tersebut.  </w:t>
      </w:r>
    </w:p>
    <w:p w:rsidR="002A1FCE" w:rsidRPr="00DB1A90" w:rsidRDefault="00ED01F0" w:rsidP="005F7453">
      <w:pPr>
        <w:ind w:right="74" w:firstLine="567"/>
        <w:rPr>
          <w:rFonts w:ascii="Times New Roman" w:hAnsi="Times New Roman" w:cs="Times New Roman"/>
          <w:sz w:val="23"/>
          <w:szCs w:val="23"/>
        </w:rPr>
      </w:pPr>
      <w:r>
        <w:rPr>
          <w:rFonts w:ascii="Times New Roman" w:hAnsi="Times New Roman" w:cs="Times New Roman"/>
          <w:sz w:val="23"/>
          <w:szCs w:val="23"/>
          <w:lang w:val="en-US"/>
        </w:rPr>
        <w:t xml:space="preserve">Dari </w:t>
      </w:r>
      <w:r w:rsidR="002A1FCE" w:rsidRPr="00DB1A90">
        <w:rPr>
          <w:rFonts w:ascii="Times New Roman" w:hAnsi="Times New Roman" w:cs="Times New Roman"/>
          <w:sz w:val="23"/>
          <w:szCs w:val="23"/>
        </w:rPr>
        <w:t xml:space="preserve">sebagian besar iklan yang ditayangkan di televisi, ternyata ada beberapa iklan yang tidak hanya menawarkan produknya dengan menonjol akan tetapi menawarkan produk mereka dengan gaya yang berbeda dari iklan-iklan lain pada umumnya, salah satunya adalah </w:t>
      </w:r>
      <w:r w:rsidR="003B6A7F" w:rsidRPr="00DB1A90">
        <w:rPr>
          <w:rFonts w:ascii="Times New Roman" w:hAnsi="Times New Roman" w:cs="Times New Roman"/>
          <w:sz w:val="23"/>
          <w:szCs w:val="23"/>
        </w:rPr>
        <w:t xml:space="preserve"> </w:t>
      </w:r>
      <w:r w:rsidR="002A1FCE" w:rsidRPr="00DB1A90">
        <w:rPr>
          <w:rFonts w:ascii="Times New Roman" w:hAnsi="Times New Roman" w:cs="Times New Roman"/>
          <w:sz w:val="23"/>
          <w:szCs w:val="23"/>
        </w:rPr>
        <w:t xml:space="preserve">Iklan Kuku Bima Energi versi Flores, Nusa Tenggara Timur. Dalam iklan ini, tema iklan mengambil tempat pariwisata di daerah Labuan Bajo, Flores, Nusa Tenggara Timur yang mana pariwisata tersebut terkenal dengan keindahan alamnya seperti, Pulau Komodo, Pink Beach, </w:t>
      </w:r>
      <w:r w:rsidR="002A1FCE" w:rsidRPr="00DB1A90">
        <w:rPr>
          <w:rFonts w:ascii="Times New Roman" w:hAnsi="Times New Roman" w:cs="Times New Roman"/>
          <w:sz w:val="23"/>
          <w:szCs w:val="23"/>
        </w:rPr>
        <w:lastRenderedPageBreak/>
        <w:t>Danau Kelimutu dan lain-lainnya. Namun yang me</w:t>
      </w:r>
      <w:r w:rsidR="003B6A7F" w:rsidRPr="00DB1A90">
        <w:rPr>
          <w:rFonts w:ascii="Times New Roman" w:hAnsi="Times New Roman" w:cs="Times New Roman"/>
          <w:sz w:val="23"/>
          <w:szCs w:val="23"/>
        </w:rPr>
        <w:t xml:space="preserve">njadi menarik </w:t>
      </w:r>
      <w:r w:rsidR="002A1FCE" w:rsidRPr="00DB1A90">
        <w:rPr>
          <w:rFonts w:ascii="Times New Roman" w:hAnsi="Times New Roman" w:cs="Times New Roman"/>
          <w:sz w:val="23"/>
          <w:szCs w:val="23"/>
        </w:rPr>
        <w:t>dalam iklan tersebut adalah beberapa kebudayaan daerah Fl</w:t>
      </w:r>
      <w:r w:rsidR="003B6A7F" w:rsidRPr="00DB1A90">
        <w:rPr>
          <w:rFonts w:ascii="Times New Roman" w:hAnsi="Times New Roman" w:cs="Times New Roman"/>
          <w:sz w:val="23"/>
          <w:szCs w:val="23"/>
        </w:rPr>
        <w:t xml:space="preserve">ores </w:t>
      </w:r>
      <w:r w:rsidR="002A1FCE" w:rsidRPr="00DB1A90">
        <w:rPr>
          <w:rFonts w:ascii="Times New Roman" w:hAnsi="Times New Roman" w:cs="Times New Roman"/>
          <w:sz w:val="23"/>
          <w:szCs w:val="23"/>
        </w:rPr>
        <w:t xml:space="preserve">ditampilkan dalam iklan tersebut, seperti tarian tradisional, pakaian tradisional, rumah tradisional, dan lain sebagainya. Hal ini menarik perhatian peneliti untuk mengetahui bagaimana representasi kebudayaan daerah tersebut ditampilkan dalam iklan Kuku Bima Energi versi Flores Nusa Tenggara  Timur. </w:t>
      </w:r>
    </w:p>
    <w:p w:rsidR="002A1FCE" w:rsidRPr="00DB1A90" w:rsidRDefault="002A1FCE" w:rsidP="00ED01F0">
      <w:pPr>
        <w:ind w:right="74" w:firstLine="720"/>
        <w:rPr>
          <w:rFonts w:ascii="Times New Roman" w:hAnsi="Times New Roman" w:cs="Times New Roman"/>
          <w:sz w:val="23"/>
          <w:szCs w:val="23"/>
        </w:rPr>
      </w:pPr>
      <w:r w:rsidRPr="00DB1A90">
        <w:rPr>
          <w:rFonts w:ascii="Times New Roman" w:hAnsi="Times New Roman" w:cs="Times New Roman"/>
          <w:sz w:val="23"/>
          <w:szCs w:val="23"/>
        </w:rPr>
        <w:t>Dalam penelitian ini, peneliti menggunakan metode penelitian kualitatif dengan pendekatan semiotika Charles Sanders Peirce</w:t>
      </w:r>
      <w:r w:rsidR="002A3E35" w:rsidRPr="00DB1A90">
        <w:rPr>
          <w:rStyle w:val="FootnoteReference"/>
          <w:rFonts w:ascii="Times New Roman" w:hAnsi="Times New Roman" w:cs="Times New Roman"/>
          <w:sz w:val="23"/>
          <w:szCs w:val="23"/>
        </w:rPr>
        <w:footnoteReference w:id="4"/>
      </w:r>
      <w:r w:rsidRPr="00DB1A90">
        <w:rPr>
          <w:rFonts w:ascii="Times New Roman" w:hAnsi="Times New Roman" w:cs="Times New Roman"/>
          <w:sz w:val="23"/>
          <w:szCs w:val="23"/>
        </w:rPr>
        <w:t xml:space="preserve"> untuk melihat lebih dalam bagaimana simbol-simbol atau tanda-tanda kebudayaan daerah Flores ditampilkan dalam iklan tersebut.</w:t>
      </w:r>
    </w:p>
    <w:p w:rsidR="008A14D7" w:rsidRPr="00DB1A90" w:rsidRDefault="008A14D7" w:rsidP="00ED01F0">
      <w:pPr>
        <w:ind w:right="74"/>
        <w:rPr>
          <w:rFonts w:ascii="Times New Roman" w:hAnsi="Times New Roman" w:cs="Times New Roman"/>
          <w:sz w:val="23"/>
          <w:szCs w:val="23"/>
        </w:rPr>
      </w:pPr>
    </w:p>
    <w:p w:rsidR="008A14D7" w:rsidRPr="00DB1A90" w:rsidRDefault="008A14D7" w:rsidP="00ED01F0">
      <w:pPr>
        <w:ind w:right="74"/>
        <w:rPr>
          <w:rFonts w:ascii="Times New Roman" w:hAnsi="Times New Roman" w:cs="Times New Roman"/>
          <w:b/>
          <w:sz w:val="23"/>
          <w:szCs w:val="23"/>
        </w:rPr>
      </w:pPr>
      <w:r w:rsidRPr="00DB1A90">
        <w:rPr>
          <w:rFonts w:ascii="Times New Roman" w:hAnsi="Times New Roman" w:cs="Times New Roman"/>
          <w:b/>
          <w:sz w:val="23"/>
          <w:szCs w:val="23"/>
        </w:rPr>
        <w:t>Kerangka Dasar Teori</w:t>
      </w:r>
    </w:p>
    <w:p w:rsidR="008A14D7" w:rsidRPr="00DB1A90" w:rsidRDefault="008A14D7" w:rsidP="00ED01F0">
      <w:pPr>
        <w:autoSpaceDE w:val="0"/>
        <w:autoSpaceDN w:val="0"/>
        <w:adjustRightInd w:val="0"/>
        <w:ind w:right="74"/>
        <w:rPr>
          <w:rFonts w:ascii="Times New Roman" w:hAnsi="Times New Roman" w:cs="Times New Roman"/>
          <w:b/>
          <w:sz w:val="23"/>
          <w:szCs w:val="23"/>
        </w:rPr>
      </w:pPr>
      <w:r w:rsidRPr="00DB1A90">
        <w:rPr>
          <w:rFonts w:ascii="Times New Roman" w:hAnsi="Times New Roman" w:cs="Times New Roman"/>
          <w:b/>
          <w:sz w:val="23"/>
          <w:szCs w:val="23"/>
        </w:rPr>
        <w:t>Semiotika</w:t>
      </w:r>
    </w:p>
    <w:p w:rsidR="00C216BC" w:rsidRPr="00DB1A90" w:rsidRDefault="00C216BC" w:rsidP="005F7453">
      <w:pPr>
        <w:autoSpaceDE w:val="0"/>
        <w:autoSpaceDN w:val="0"/>
        <w:adjustRightInd w:val="0"/>
        <w:ind w:right="74" w:firstLine="567"/>
        <w:rPr>
          <w:rFonts w:ascii="Times New Roman" w:hAnsi="Times New Roman" w:cs="Times New Roman"/>
          <w:sz w:val="23"/>
          <w:szCs w:val="23"/>
        </w:rPr>
      </w:pPr>
      <w:r w:rsidRPr="00DB1A90">
        <w:rPr>
          <w:rFonts w:ascii="Times New Roman" w:hAnsi="Times New Roman" w:cs="Times New Roman"/>
          <w:sz w:val="23"/>
          <w:szCs w:val="23"/>
        </w:rPr>
        <w:t>Semiotik atau semiologi berasal dari kata Yunani semeion yang berarti ‘tanda’ atau ‘sign’ dalam bahasa Inggris ilmu yang mempelajari sistem tanda. M</w:t>
      </w:r>
      <w:r w:rsidR="008A14D7" w:rsidRPr="00DB1A90">
        <w:rPr>
          <w:rFonts w:ascii="Times New Roman" w:hAnsi="Times New Roman" w:cs="Times New Roman"/>
          <w:sz w:val="23"/>
          <w:szCs w:val="23"/>
        </w:rPr>
        <w:t>enurut Charles Sanders Peirce, semiotika adalah konsep tentang tanda: tak hanya bahasa dan sistem komunikasi yang tersusun oleh tanda-tan</w:t>
      </w:r>
      <w:r w:rsidRPr="00DB1A90">
        <w:rPr>
          <w:rFonts w:ascii="Times New Roman" w:hAnsi="Times New Roman" w:cs="Times New Roman"/>
          <w:sz w:val="23"/>
          <w:szCs w:val="23"/>
        </w:rPr>
        <w:t xml:space="preserve">da, melainkan dunia itu sendiri. </w:t>
      </w:r>
      <w:r w:rsidR="00D17DC6" w:rsidRPr="00DB1A90">
        <w:rPr>
          <w:rFonts w:ascii="Times New Roman" w:hAnsi="Times New Roman" w:cs="Times New Roman"/>
          <w:sz w:val="23"/>
          <w:szCs w:val="23"/>
        </w:rPr>
        <w:t>Bagi peirce tanda “</w:t>
      </w:r>
      <w:r w:rsidR="00D17DC6" w:rsidRPr="00DB1A90">
        <w:rPr>
          <w:rFonts w:ascii="Times New Roman" w:hAnsi="Times New Roman" w:cs="Times New Roman"/>
          <w:i/>
          <w:sz w:val="23"/>
          <w:szCs w:val="23"/>
        </w:rPr>
        <w:t>is something which stands to somebody for something in some respect or capacity</w:t>
      </w:r>
      <w:r w:rsidR="00650F19" w:rsidRPr="00DB1A90">
        <w:rPr>
          <w:rStyle w:val="FootnoteReference"/>
          <w:rFonts w:ascii="Times New Roman" w:hAnsi="Times New Roman" w:cs="Times New Roman"/>
          <w:i/>
          <w:sz w:val="23"/>
          <w:szCs w:val="23"/>
        </w:rPr>
        <w:footnoteReference w:id="5"/>
      </w:r>
      <w:r w:rsidR="00D17DC6" w:rsidRPr="00DB1A90">
        <w:rPr>
          <w:rFonts w:ascii="Times New Roman" w:hAnsi="Times New Roman" w:cs="Times New Roman"/>
          <w:sz w:val="23"/>
          <w:szCs w:val="23"/>
        </w:rPr>
        <w:t>”</w:t>
      </w:r>
      <w:r w:rsidR="002F4949" w:rsidRPr="00DB1A90">
        <w:rPr>
          <w:rFonts w:ascii="Times New Roman" w:hAnsi="Times New Roman" w:cs="Times New Roman"/>
          <w:sz w:val="23"/>
          <w:szCs w:val="23"/>
        </w:rPr>
        <w:t xml:space="preserve">. </w:t>
      </w:r>
      <w:r w:rsidRPr="00DB1A90">
        <w:rPr>
          <w:rFonts w:ascii="Times New Roman" w:hAnsi="Times New Roman" w:cs="Times New Roman"/>
          <w:sz w:val="23"/>
          <w:szCs w:val="23"/>
        </w:rPr>
        <w:t>Menurut Littlejohn (dalam Sobur, 2006:15) tanda-tanda adalah basis dari seluruh komunikasi. Manusia dengan perantaraan tanda-tanda dapat melakukan komunikasi dengan sesamanya. Banyak hal yang bisa dikomunikasikan di dunia ini.</w:t>
      </w:r>
    </w:p>
    <w:p w:rsidR="00972475" w:rsidRPr="00DB1A90" w:rsidRDefault="00972475" w:rsidP="00ED01F0">
      <w:pPr>
        <w:autoSpaceDE w:val="0"/>
        <w:autoSpaceDN w:val="0"/>
        <w:adjustRightInd w:val="0"/>
        <w:ind w:right="74"/>
        <w:rPr>
          <w:rFonts w:ascii="Times New Roman" w:hAnsi="Times New Roman" w:cs="Times New Roman"/>
          <w:sz w:val="23"/>
          <w:szCs w:val="23"/>
        </w:rPr>
      </w:pPr>
    </w:p>
    <w:p w:rsidR="00972475" w:rsidRPr="00DB1A90" w:rsidRDefault="00972475" w:rsidP="00ED01F0">
      <w:pPr>
        <w:autoSpaceDE w:val="0"/>
        <w:autoSpaceDN w:val="0"/>
        <w:adjustRightInd w:val="0"/>
        <w:ind w:right="74"/>
        <w:rPr>
          <w:rFonts w:ascii="Times New Roman" w:hAnsi="Times New Roman" w:cs="Times New Roman"/>
          <w:b/>
          <w:sz w:val="23"/>
          <w:szCs w:val="23"/>
        </w:rPr>
      </w:pPr>
      <w:r w:rsidRPr="00DB1A90">
        <w:rPr>
          <w:rFonts w:ascii="Times New Roman" w:hAnsi="Times New Roman" w:cs="Times New Roman"/>
          <w:b/>
          <w:sz w:val="23"/>
          <w:szCs w:val="23"/>
        </w:rPr>
        <w:t>Teori Triadic (Segitiga Makna) Charles Sanders Peirce</w:t>
      </w:r>
    </w:p>
    <w:p w:rsidR="00972475" w:rsidRPr="00DB1A90" w:rsidRDefault="00972475" w:rsidP="005F7453">
      <w:pPr>
        <w:autoSpaceDE w:val="0"/>
        <w:autoSpaceDN w:val="0"/>
        <w:adjustRightInd w:val="0"/>
        <w:ind w:right="74" w:firstLine="567"/>
        <w:rPr>
          <w:rFonts w:ascii="Times New Roman" w:hAnsi="Times New Roman" w:cs="Times New Roman"/>
          <w:sz w:val="23"/>
          <w:szCs w:val="23"/>
        </w:rPr>
      </w:pPr>
      <w:r w:rsidRPr="00DB1A90">
        <w:rPr>
          <w:rFonts w:ascii="Times New Roman" w:hAnsi="Times New Roman" w:cs="Times New Roman"/>
          <w:sz w:val="23"/>
          <w:szCs w:val="23"/>
        </w:rPr>
        <w:t xml:space="preserve">Peirce melihat subjek sebagai bagian yang tidak dapat dipisahkan dari proses signifikasi. Model Triadic Peirce memperlihatkan peran besar subjek dalam proses transformasi bahasa. Tanda menurut Peirce selalu berada di dalam proses perubahan tanpa henti, yang disebut proses semiosis tak berbatas, yaitu proses penciptaan rangkaian interpretan yang tanpa akhir (Piliang, 2012,:310). Dalam teori Triadic (segitiga makna) Peirce terdapat tiga element utama pembentuk tanda, yaitu </w:t>
      </w:r>
      <w:r w:rsidRPr="00DB1A90">
        <w:rPr>
          <w:rFonts w:ascii="Times New Roman" w:hAnsi="Times New Roman" w:cs="Times New Roman"/>
          <w:i/>
          <w:sz w:val="23"/>
          <w:szCs w:val="23"/>
        </w:rPr>
        <w:t>sign</w:t>
      </w:r>
      <w:r w:rsidRPr="00DB1A90">
        <w:rPr>
          <w:rFonts w:ascii="Times New Roman" w:hAnsi="Times New Roman" w:cs="Times New Roman"/>
          <w:sz w:val="23"/>
          <w:szCs w:val="23"/>
        </w:rPr>
        <w:t>/</w:t>
      </w:r>
      <w:r w:rsidRPr="00DB1A90">
        <w:rPr>
          <w:rFonts w:ascii="Times New Roman" w:hAnsi="Times New Roman" w:cs="Times New Roman"/>
          <w:i/>
          <w:sz w:val="23"/>
          <w:szCs w:val="23"/>
        </w:rPr>
        <w:t>representamen</w:t>
      </w:r>
      <w:r w:rsidRPr="00DB1A90">
        <w:rPr>
          <w:rFonts w:ascii="Times New Roman" w:hAnsi="Times New Roman" w:cs="Times New Roman"/>
          <w:sz w:val="23"/>
          <w:szCs w:val="23"/>
        </w:rPr>
        <w:t xml:space="preserve"> (tanda), </w:t>
      </w:r>
      <w:r w:rsidRPr="00DB1A90">
        <w:rPr>
          <w:rFonts w:ascii="Times New Roman" w:hAnsi="Times New Roman" w:cs="Times New Roman"/>
          <w:i/>
          <w:sz w:val="23"/>
          <w:szCs w:val="23"/>
        </w:rPr>
        <w:t>object</w:t>
      </w:r>
      <w:r w:rsidRPr="00DB1A90">
        <w:rPr>
          <w:rFonts w:ascii="Times New Roman" w:hAnsi="Times New Roman" w:cs="Times New Roman"/>
          <w:sz w:val="23"/>
          <w:szCs w:val="23"/>
        </w:rPr>
        <w:t xml:space="preserve"> (objek), dan </w:t>
      </w:r>
      <w:r w:rsidRPr="00DB1A90">
        <w:rPr>
          <w:rFonts w:ascii="Times New Roman" w:hAnsi="Times New Roman" w:cs="Times New Roman"/>
          <w:i/>
          <w:sz w:val="23"/>
          <w:szCs w:val="23"/>
        </w:rPr>
        <w:t>interpretant</w:t>
      </w:r>
      <w:r w:rsidRPr="00DB1A90">
        <w:rPr>
          <w:rFonts w:ascii="Times New Roman" w:hAnsi="Times New Roman" w:cs="Times New Roman"/>
          <w:sz w:val="23"/>
          <w:szCs w:val="23"/>
        </w:rPr>
        <w:t xml:space="preserve"> (interpretan). Peirce berpandangan bahwa salah satu bentuk tanda adalah kata, sedangkan </w:t>
      </w:r>
      <w:r w:rsidRPr="00DB1A90">
        <w:rPr>
          <w:rFonts w:ascii="Times New Roman" w:hAnsi="Times New Roman" w:cs="Times New Roman"/>
          <w:i/>
          <w:sz w:val="23"/>
          <w:szCs w:val="23"/>
        </w:rPr>
        <w:t>objek</w:t>
      </w:r>
      <w:r w:rsidRPr="00DB1A90">
        <w:rPr>
          <w:rFonts w:ascii="Times New Roman" w:hAnsi="Times New Roman" w:cs="Times New Roman"/>
          <w:sz w:val="23"/>
          <w:szCs w:val="23"/>
        </w:rPr>
        <w:t xml:space="preserve"> adalah sesuatu yang dirujuk tanda. Sementara </w:t>
      </w:r>
      <w:r w:rsidRPr="00DB1A90">
        <w:rPr>
          <w:rFonts w:ascii="Times New Roman" w:hAnsi="Times New Roman" w:cs="Times New Roman"/>
          <w:i/>
          <w:sz w:val="23"/>
          <w:szCs w:val="23"/>
        </w:rPr>
        <w:t>interpretan</w:t>
      </w:r>
      <w:r w:rsidRPr="00DB1A90">
        <w:rPr>
          <w:rFonts w:ascii="Times New Roman" w:hAnsi="Times New Roman" w:cs="Times New Roman"/>
          <w:sz w:val="23"/>
          <w:szCs w:val="23"/>
        </w:rPr>
        <w:t xml:space="preserve"> adalah tanda yang dalam benak seseorang tentang objek yang dirujuk sebuah tanda. Jika ketiga elemen makna ini berinteraksi dalam benak seseorang , maka muncullah makna tentang sesuatu yang diwakili ol</w:t>
      </w:r>
      <w:r w:rsidR="00931C9A" w:rsidRPr="00DB1A90">
        <w:rPr>
          <w:rFonts w:ascii="Times New Roman" w:hAnsi="Times New Roman" w:cs="Times New Roman"/>
          <w:sz w:val="23"/>
          <w:szCs w:val="23"/>
        </w:rPr>
        <w:t xml:space="preserve">eh tanda tersebut. Teori </w:t>
      </w:r>
      <w:r w:rsidR="00931C9A" w:rsidRPr="00DB1A90">
        <w:rPr>
          <w:rFonts w:ascii="Times New Roman" w:hAnsi="Times New Roman" w:cs="Times New Roman"/>
          <w:sz w:val="23"/>
          <w:szCs w:val="23"/>
        </w:rPr>
        <w:lastRenderedPageBreak/>
        <w:t>Triadic</w:t>
      </w:r>
      <w:r w:rsidRPr="00DB1A90">
        <w:rPr>
          <w:rFonts w:ascii="Times New Roman" w:hAnsi="Times New Roman" w:cs="Times New Roman"/>
          <w:sz w:val="23"/>
          <w:szCs w:val="23"/>
        </w:rPr>
        <w:t xml:space="preserve"> atau segitiga makna Peirce ini berusaha mencari tahu bagaimana makna muncul dari sebuah tanda ketika tanda itu digunakan orang pada waktu berkomunikasi. Berdasarkan objeknya, menurut Peirce tanda (</w:t>
      </w:r>
      <w:r w:rsidRPr="00DB1A90">
        <w:rPr>
          <w:rFonts w:ascii="Times New Roman" w:hAnsi="Times New Roman" w:cs="Times New Roman"/>
          <w:i/>
          <w:sz w:val="23"/>
          <w:szCs w:val="23"/>
        </w:rPr>
        <w:t>sign/representamen</w:t>
      </w:r>
      <w:r w:rsidRPr="00DB1A90">
        <w:rPr>
          <w:rFonts w:ascii="Times New Roman" w:hAnsi="Times New Roman" w:cs="Times New Roman"/>
          <w:sz w:val="23"/>
          <w:szCs w:val="23"/>
        </w:rPr>
        <w:t xml:space="preserve">) terbagi atas 3 jenis yaitu, </w:t>
      </w:r>
      <w:r w:rsidRPr="00DB1A90">
        <w:rPr>
          <w:rFonts w:ascii="Times New Roman" w:hAnsi="Times New Roman" w:cs="Times New Roman"/>
          <w:i/>
          <w:sz w:val="23"/>
          <w:szCs w:val="23"/>
        </w:rPr>
        <w:t>icon</w:t>
      </w:r>
      <w:r w:rsidRPr="00DB1A90">
        <w:rPr>
          <w:rFonts w:ascii="Times New Roman" w:hAnsi="Times New Roman" w:cs="Times New Roman"/>
          <w:sz w:val="23"/>
          <w:szCs w:val="23"/>
        </w:rPr>
        <w:t xml:space="preserve"> (ikon), </w:t>
      </w:r>
      <w:r w:rsidRPr="00DB1A90">
        <w:rPr>
          <w:rFonts w:ascii="Times New Roman" w:hAnsi="Times New Roman" w:cs="Times New Roman"/>
          <w:i/>
          <w:sz w:val="23"/>
          <w:szCs w:val="23"/>
        </w:rPr>
        <w:t xml:space="preserve">index </w:t>
      </w:r>
      <w:r w:rsidRPr="00DB1A90">
        <w:rPr>
          <w:rFonts w:ascii="Times New Roman" w:hAnsi="Times New Roman" w:cs="Times New Roman"/>
          <w:sz w:val="23"/>
          <w:szCs w:val="23"/>
        </w:rPr>
        <w:t xml:space="preserve">(indeks), </w:t>
      </w:r>
      <w:r w:rsidRPr="00DB1A90">
        <w:rPr>
          <w:rFonts w:ascii="Times New Roman" w:hAnsi="Times New Roman" w:cs="Times New Roman"/>
          <w:i/>
          <w:sz w:val="23"/>
          <w:szCs w:val="23"/>
        </w:rPr>
        <w:t>symbol</w:t>
      </w:r>
      <w:r w:rsidRPr="00DB1A90">
        <w:rPr>
          <w:rFonts w:ascii="Times New Roman" w:hAnsi="Times New Roman" w:cs="Times New Roman"/>
          <w:sz w:val="23"/>
          <w:szCs w:val="23"/>
        </w:rPr>
        <w:t xml:space="preserve"> (simbol).</w:t>
      </w:r>
    </w:p>
    <w:p w:rsidR="007B7E08" w:rsidRPr="007B7E08" w:rsidRDefault="007B7E08" w:rsidP="00ED01F0">
      <w:pPr>
        <w:autoSpaceDE w:val="0"/>
        <w:autoSpaceDN w:val="0"/>
        <w:adjustRightInd w:val="0"/>
        <w:ind w:right="74"/>
        <w:rPr>
          <w:rFonts w:ascii="Times New Roman" w:hAnsi="Times New Roman" w:cs="Times New Roman"/>
          <w:b/>
          <w:sz w:val="23"/>
          <w:szCs w:val="23"/>
          <w:lang w:val="en-US"/>
        </w:rPr>
      </w:pPr>
    </w:p>
    <w:p w:rsidR="008A14D7" w:rsidRPr="00DB1A90" w:rsidRDefault="008A14D7" w:rsidP="00ED01F0">
      <w:pPr>
        <w:autoSpaceDE w:val="0"/>
        <w:autoSpaceDN w:val="0"/>
        <w:adjustRightInd w:val="0"/>
        <w:ind w:right="74"/>
        <w:rPr>
          <w:rFonts w:ascii="Times New Roman" w:hAnsi="Times New Roman" w:cs="Times New Roman"/>
          <w:b/>
          <w:sz w:val="23"/>
          <w:szCs w:val="23"/>
        </w:rPr>
      </w:pPr>
      <w:r w:rsidRPr="00DB1A90">
        <w:rPr>
          <w:rFonts w:ascii="Times New Roman" w:hAnsi="Times New Roman" w:cs="Times New Roman"/>
          <w:b/>
          <w:sz w:val="23"/>
          <w:szCs w:val="23"/>
        </w:rPr>
        <w:t>Representasi</w:t>
      </w:r>
    </w:p>
    <w:p w:rsidR="008A14D7" w:rsidRPr="00DB1A90" w:rsidRDefault="008A14D7" w:rsidP="005F7453">
      <w:pPr>
        <w:autoSpaceDE w:val="0"/>
        <w:autoSpaceDN w:val="0"/>
        <w:adjustRightInd w:val="0"/>
        <w:ind w:right="74" w:firstLine="567"/>
        <w:rPr>
          <w:rFonts w:ascii="Times New Roman" w:hAnsi="Times New Roman" w:cs="Times New Roman"/>
          <w:sz w:val="23"/>
          <w:szCs w:val="23"/>
        </w:rPr>
      </w:pPr>
      <w:r w:rsidRPr="00DB1A90">
        <w:rPr>
          <w:rFonts w:ascii="Times New Roman" w:hAnsi="Times New Roman" w:cs="Times New Roman"/>
          <w:sz w:val="23"/>
          <w:szCs w:val="23"/>
        </w:rPr>
        <w:t>Representasi merupakan salah satu aspek yang berperan dalam membentuk kebudayaan. Representasi bekerja secara berkesinambungan dengan identitas, regulasi budaya, konsumsi, dan produksi. Kata ‘representasi’ secara literal bermakna ‘penghadiran kembali’ atas sesuatu yang terjadi sebelumnya, memediasi, dan memainkannya kembali. Konsep ini sering digunakan untuk menggambarkan hubungan antara teks media dengan realitas karena representasi merupakan salah satu praktik penting dalam pembentukan makna. Representasi pun dapat berarti penggambaran dunia soal dengan cara yang tidak lengkap dan sempit. Stuart Hall berargumentasi bahwa representasi harus dipahami dari peran aktif dan kreatif orang memaknai dunia. Hall menyebutkan “Representasi sebagai konstitutif” (Nugraha, 2012:10). Representasi tidak hadir sampai setelah selesai direpresentasikan, representasi tidak terjadi setelah sebuah kejadian. Representasi adalah konstitutif dari sebuah kejadian. Representasi adalah bagian dari objek itu sendiri, ia adalah konstitutif darinya</w:t>
      </w:r>
      <w:r w:rsidRPr="00DB1A90">
        <w:rPr>
          <w:rFonts w:ascii="Times New Roman" w:hAnsi="Times New Roman" w:cs="Times New Roman"/>
          <w:b/>
          <w:sz w:val="23"/>
          <w:szCs w:val="23"/>
        </w:rPr>
        <w:t xml:space="preserve"> </w:t>
      </w:r>
      <w:r w:rsidRPr="00DB1A90">
        <w:rPr>
          <w:rFonts w:ascii="Times New Roman" w:hAnsi="Times New Roman" w:cs="Times New Roman"/>
          <w:sz w:val="23"/>
          <w:szCs w:val="23"/>
        </w:rPr>
        <w:t xml:space="preserve">Representasi merupakan hubungan antara konsep-konsep pikiran dan bahasa yang memungkinkan pembaca menunjuk pada dunia yang sesungguhnya dari suatu obyek, realitas, atau pada dunia imajiner tentang obyek fiktif, manusia atau peristiwa. </w:t>
      </w:r>
    </w:p>
    <w:p w:rsidR="00887805" w:rsidRPr="00DB1A90" w:rsidRDefault="00887805" w:rsidP="00ED01F0">
      <w:pPr>
        <w:ind w:right="74" w:firstLine="709"/>
        <w:rPr>
          <w:rFonts w:ascii="Times New Roman" w:hAnsi="Times New Roman" w:cs="Times New Roman"/>
          <w:sz w:val="23"/>
          <w:szCs w:val="23"/>
        </w:rPr>
      </w:pPr>
    </w:p>
    <w:p w:rsidR="00305E18" w:rsidRPr="00DB1A90" w:rsidRDefault="00305E18" w:rsidP="00ED01F0">
      <w:pPr>
        <w:autoSpaceDE w:val="0"/>
        <w:autoSpaceDN w:val="0"/>
        <w:adjustRightInd w:val="0"/>
        <w:ind w:right="74"/>
        <w:rPr>
          <w:rFonts w:ascii="Times New Roman" w:hAnsi="Times New Roman" w:cs="Times New Roman"/>
          <w:b/>
          <w:sz w:val="23"/>
          <w:szCs w:val="23"/>
        </w:rPr>
      </w:pPr>
      <w:r w:rsidRPr="00DB1A90">
        <w:rPr>
          <w:rFonts w:ascii="Times New Roman" w:hAnsi="Times New Roman" w:cs="Times New Roman"/>
          <w:b/>
          <w:sz w:val="23"/>
          <w:szCs w:val="23"/>
        </w:rPr>
        <w:t>Kebudayaan</w:t>
      </w:r>
    </w:p>
    <w:p w:rsidR="00305E18" w:rsidRPr="00DB1A90" w:rsidRDefault="00305E18" w:rsidP="005F7453">
      <w:pPr>
        <w:autoSpaceDE w:val="0"/>
        <w:autoSpaceDN w:val="0"/>
        <w:adjustRightInd w:val="0"/>
        <w:ind w:right="74" w:firstLine="567"/>
        <w:rPr>
          <w:rFonts w:ascii="Times New Roman" w:hAnsi="Times New Roman" w:cs="Times New Roman"/>
          <w:sz w:val="23"/>
          <w:szCs w:val="23"/>
        </w:rPr>
      </w:pPr>
      <w:r w:rsidRPr="00DB1A90">
        <w:rPr>
          <w:rFonts w:ascii="Times New Roman" w:hAnsi="Times New Roman" w:cs="Times New Roman"/>
          <w:sz w:val="23"/>
          <w:szCs w:val="23"/>
        </w:rPr>
        <w:t xml:space="preserve">Budaya berkenaan dengan cara manusia hidup. Manusia belajar berpikir, merasa, mempercayai dan mengusahakan apa yang patut menurut budayanya. Sebagian orang berbicara bahasa Indonesia, sebagian juga ada yang berbahasa inggris, ada juga orang yang berpakaian minim, ada yang berpakaian tertutup, dan juga orang yang meninggal dibakar atau dikremasi, dan lain sebagainya. Semua hal ini disebabkan dari suatu budaya yang telah lama ada sejak manusia lahir dan pengaruh budaya dalam perkembangan manusia. Kebudayaan itu sendiri mengandung pengertian yang luas meliputi pemahaman perasaan suatu bangsa yang kompleks, meliputi pemahaman perasaan suatu bangsa yang kompleks meliputi pengetahuan, kepercayaan, seni, moral, hukum, adat-istiadat (kebiasaan), dan pembawaan lainnya yang diperoleh dari anggota masyarakat. Menurut Koentjaraningrat (dalam Mulyana, 1990:18) kata “kebudayaan” berasal dari kata Sansekerta budhayah, yaitu bentuk jamak dari budhi yang berarti “budi” atau “akal”. Dengan demikian kebudayaan dapat diartikan “hal-hal yang bersangkutan dengan akal”. Sedangkan kata “budaya” merupakan perkembangan majemuk dari “budi daya” yang berarti “daya dan budi” sehingga dibedakan </w:t>
      </w:r>
      <w:r w:rsidRPr="00DB1A90">
        <w:rPr>
          <w:rFonts w:ascii="Times New Roman" w:hAnsi="Times New Roman" w:cs="Times New Roman"/>
          <w:sz w:val="23"/>
          <w:szCs w:val="23"/>
        </w:rPr>
        <w:lastRenderedPageBreak/>
        <w:t>antara “budaya” yang berarti “daya dari budi” yang berupa cipta, karsa, dan rasa, dengan “kebudayaan” yang berarti hasil dari cipta, karsa, dan rasa.</w:t>
      </w:r>
    </w:p>
    <w:p w:rsidR="00305E18" w:rsidRPr="00DB1A90" w:rsidRDefault="00305E18" w:rsidP="00ED01F0">
      <w:pPr>
        <w:autoSpaceDE w:val="0"/>
        <w:autoSpaceDN w:val="0"/>
        <w:adjustRightInd w:val="0"/>
        <w:ind w:right="74" w:firstLine="720"/>
        <w:rPr>
          <w:rFonts w:ascii="Times New Roman" w:hAnsi="Times New Roman" w:cs="Times New Roman"/>
          <w:sz w:val="23"/>
          <w:szCs w:val="23"/>
        </w:rPr>
      </w:pPr>
      <w:r w:rsidRPr="00DB1A90">
        <w:rPr>
          <w:rFonts w:ascii="Times New Roman" w:hAnsi="Times New Roman" w:cs="Times New Roman"/>
          <w:sz w:val="23"/>
          <w:szCs w:val="23"/>
        </w:rPr>
        <w:t>Deddy Mulyana dan Jalaludin Rakhmat berpendapat bahwa budaya adalah tatanan pengetahuan, pengalaman, kepercayaan, nilai, sikap, makna, hirarki, agama, waktu, peranan, hubungan ruang, konsep alam semesta, objek-objek materi dan milik yang diperoleh sekelompok besar orang dari generasi ke generasi melalui usaha individu dan kelompok. Budaya juga berkenaan dengan sifat-sifat dari objek-objek materi yang memainkan peranan penting dalam kehidupan sehari. Objek-objek seperti rumah, alat dan mesin yang digunakan dalam industri dan pertanian, jenis-jenis transportasi, dan alat-alat perang, menyediakan suatu landasan utama bagi kehiduapan sosial (Mulyana, 1990:19).</w:t>
      </w:r>
    </w:p>
    <w:p w:rsidR="00305E18" w:rsidRPr="00DB1A90" w:rsidRDefault="00305E18" w:rsidP="00ED01F0">
      <w:pPr>
        <w:autoSpaceDE w:val="0"/>
        <w:autoSpaceDN w:val="0"/>
        <w:adjustRightInd w:val="0"/>
        <w:ind w:right="74" w:firstLine="720"/>
        <w:rPr>
          <w:rFonts w:ascii="Times New Roman" w:hAnsi="Times New Roman" w:cs="Times New Roman"/>
          <w:sz w:val="23"/>
          <w:szCs w:val="23"/>
        </w:rPr>
      </w:pPr>
    </w:p>
    <w:p w:rsidR="00305E18" w:rsidRPr="00DB1A90" w:rsidRDefault="00305E18" w:rsidP="00ED01F0">
      <w:pPr>
        <w:autoSpaceDE w:val="0"/>
        <w:autoSpaceDN w:val="0"/>
        <w:adjustRightInd w:val="0"/>
        <w:ind w:right="74"/>
        <w:rPr>
          <w:rFonts w:ascii="Times New Roman" w:hAnsi="Times New Roman" w:cs="Times New Roman"/>
          <w:b/>
          <w:sz w:val="23"/>
          <w:szCs w:val="23"/>
        </w:rPr>
      </w:pPr>
      <w:r w:rsidRPr="00DB1A90">
        <w:rPr>
          <w:rFonts w:ascii="Times New Roman" w:hAnsi="Times New Roman" w:cs="Times New Roman"/>
          <w:b/>
          <w:sz w:val="23"/>
          <w:szCs w:val="23"/>
        </w:rPr>
        <w:t>Iklan</w:t>
      </w:r>
    </w:p>
    <w:p w:rsidR="00305E18" w:rsidRPr="00DB1A90" w:rsidRDefault="00305E18" w:rsidP="005F7453">
      <w:pPr>
        <w:autoSpaceDE w:val="0"/>
        <w:autoSpaceDN w:val="0"/>
        <w:adjustRightInd w:val="0"/>
        <w:ind w:right="74" w:firstLine="567"/>
        <w:rPr>
          <w:rFonts w:ascii="Times New Roman" w:hAnsi="Times New Roman" w:cs="Times New Roman"/>
          <w:sz w:val="23"/>
          <w:szCs w:val="23"/>
        </w:rPr>
      </w:pPr>
      <w:r w:rsidRPr="00DB1A90">
        <w:rPr>
          <w:rFonts w:ascii="Times New Roman" w:hAnsi="Times New Roman" w:cs="Times New Roman"/>
          <w:sz w:val="23"/>
          <w:szCs w:val="23"/>
        </w:rPr>
        <w:t xml:space="preserve">Iklan merupakan bagian dari reklame yang berasal dari bahasa Prancis, </w:t>
      </w:r>
      <w:r w:rsidRPr="00DB1A90">
        <w:rPr>
          <w:rFonts w:ascii="Times New Roman" w:hAnsi="Times New Roman" w:cs="Times New Roman"/>
          <w:i/>
          <w:sz w:val="23"/>
          <w:szCs w:val="23"/>
        </w:rPr>
        <w:t>“re-clamare”</w:t>
      </w:r>
      <w:r w:rsidRPr="00DB1A90">
        <w:rPr>
          <w:rFonts w:ascii="Times New Roman" w:hAnsi="Times New Roman" w:cs="Times New Roman"/>
          <w:sz w:val="23"/>
          <w:szCs w:val="23"/>
        </w:rPr>
        <w:t>, yang berarti “meneriakkan berulang-ulang”. Iklan adalah salah satu bentuk komunikasi yang terdiri atas informasi dan gagasan tentang suatu produk yang ditujukan kepada khalayak secara serempak agar memperoleh sambutan baik. Iklan berusaha untuk memberikan informasi, membujuk, dan meyakinkan (Sudiana, 1986:1). Kata iklan didefinisikan dalam Kamus Besar Bahasa Indonesia sebagai (1) berita pesanan (untuk mendorong atau membujuk) kepada khalayak ramai tentang benda dan jasa yang ditawarkan; (2) pemberitahuan kepada khalayak ramai mengenai barang atau jasa yang dijual dipasang di dalam media massa seperti surat kabar, televisi, radio dan lain – lain (KBBI:882).</w:t>
      </w:r>
    </w:p>
    <w:p w:rsidR="00650F19" w:rsidRPr="00DB1A90" w:rsidRDefault="00305E18" w:rsidP="005F7453">
      <w:pPr>
        <w:autoSpaceDE w:val="0"/>
        <w:autoSpaceDN w:val="0"/>
        <w:adjustRightInd w:val="0"/>
        <w:ind w:right="74" w:firstLine="567"/>
        <w:rPr>
          <w:rFonts w:ascii="Times New Roman" w:hAnsi="Times New Roman" w:cs="Times New Roman"/>
          <w:sz w:val="23"/>
          <w:szCs w:val="23"/>
        </w:rPr>
      </w:pPr>
      <w:r w:rsidRPr="00DB1A90">
        <w:rPr>
          <w:rFonts w:ascii="Times New Roman" w:hAnsi="Times New Roman" w:cs="Times New Roman"/>
          <w:sz w:val="23"/>
          <w:szCs w:val="23"/>
        </w:rPr>
        <w:t>Menurut Monle Lee &amp; Carl Johnson (2007:3), iklan adalah komunikasi non komersil dan non personal tentang sebuah organisasi dan produk-produknya yang ditransmisikan ke suatu khalayak target melalui media bersifat massal, seperti televisi, radio, koran, majalah, direct mail, reklame luar ruang, atau kendaraan umum. Sedangkan menurut Suyanto, periklanan adalah penggunaan media bayaran oleh seseorang penjual untuk mengkomunikasikan informasi persuasif tentang produk (ide, barang dan jasa) ataupun organisasi yang merupakan alat promosi yang kuat (2004:3)</w:t>
      </w:r>
    </w:p>
    <w:p w:rsidR="008B647C" w:rsidRPr="00DB1A90" w:rsidRDefault="008B647C" w:rsidP="00ED01F0">
      <w:pPr>
        <w:autoSpaceDE w:val="0"/>
        <w:autoSpaceDN w:val="0"/>
        <w:adjustRightInd w:val="0"/>
        <w:ind w:right="74" w:firstLine="720"/>
        <w:rPr>
          <w:rFonts w:ascii="Times New Roman" w:hAnsi="Times New Roman" w:cs="Times New Roman"/>
          <w:sz w:val="23"/>
          <w:szCs w:val="23"/>
        </w:rPr>
      </w:pPr>
    </w:p>
    <w:p w:rsidR="00E92F80" w:rsidRPr="00E92F80" w:rsidRDefault="00E92F80" w:rsidP="00ED01F0">
      <w:pPr>
        <w:ind w:right="74"/>
        <w:rPr>
          <w:rFonts w:ascii="Times New Roman" w:hAnsi="Times New Roman" w:cs="Times New Roman"/>
          <w:b/>
          <w:sz w:val="23"/>
          <w:szCs w:val="23"/>
          <w:lang w:val="en-US"/>
        </w:rPr>
      </w:pPr>
      <w:r w:rsidRPr="00E92F80">
        <w:rPr>
          <w:rFonts w:ascii="Times New Roman" w:hAnsi="Times New Roman" w:cs="Times New Roman"/>
          <w:b/>
          <w:sz w:val="23"/>
          <w:szCs w:val="23"/>
          <w:lang w:val="en-US"/>
        </w:rPr>
        <w:t>Elemen-Elemen dalam iklan di Televisi</w:t>
      </w:r>
    </w:p>
    <w:p w:rsidR="00E92F80" w:rsidRPr="00E92F80" w:rsidRDefault="00E92F80" w:rsidP="005F7453">
      <w:pPr>
        <w:ind w:right="74" w:firstLine="567"/>
        <w:rPr>
          <w:rFonts w:ascii="Times New Roman" w:hAnsi="Times New Roman" w:cs="Times New Roman"/>
          <w:sz w:val="23"/>
          <w:szCs w:val="23"/>
          <w:lang w:val="en-US"/>
        </w:rPr>
      </w:pPr>
      <w:r w:rsidRPr="00E92F80">
        <w:rPr>
          <w:rFonts w:ascii="Times New Roman" w:hAnsi="Times New Roman" w:cs="Times New Roman"/>
          <w:sz w:val="23"/>
          <w:szCs w:val="23"/>
          <w:lang w:val="en-US"/>
        </w:rPr>
        <w:t>Beragam elemen biasanya berpadu untuk menciptakan dampak visual dari iklan-iklan di televisi. Namun elemen seperti audiovisual tidak bisa berdiri sendiri, elemen audiovisual harus didampingi elemen-elemen lain agar dapat menciptakan iklan televisi yang spektakuler dan efektif (Prasadja, 2008) Elemen-elemen tersebut antara lain :</w:t>
      </w:r>
    </w:p>
    <w:p w:rsidR="00E92F80" w:rsidRPr="00E92F80" w:rsidRDefault="00E92F80" w:rsidP="00ED01F0">
      <w:pPr>
        <w:pStyle w:val="Default"/>
        <w:numPr>
          <w:ilvl w:val="0"/>
          <w:numId w:val="17"/>
        </w:numPr>
        <w:ind w:left="426" w:right="74" w:hanging="426"/>
        <w:jc w:val="both"/>
        <w:rPr>
          <w:sz w:val="23"/>
          <w:szCs w:val="23"/>
        </w:rPr>
      </w:pPr>
      <w:r w:rsidRPr="00E92F80">
        <w:rPr>
          <w:i/>
          <w:iCs/>
          <w:sz w:val="23"/>
          <w:szCs w:val="23"/>
        </w:rPr>
        <w:t xml:space="preserve">Video </w:t>
      </w:r>
      <w:proofErr w:type="spellStart"/>
      <w:r w:rsidRPr="00E92F80">
        <w:rPr>
          <w:sz w:val="23"/>
          <w:szCs w:val="23"/>
        </w:rPr>
        <w:t>merupakan</w:t>
      </w:r>
      <w:proofErr w:type="spellEnd"/>
      <w:r w:rsidRPr="00E92F80">
        <w:rPr>
          <w:sz w:val="23"/>
          <w:szCs w:val="23"/>
        </w:rPr>
        <w:t xml:space="preserve"> </w:t>
      </w:r>
      <w:proofErr w:type="spellStart"/>
      <w:r w:rsidRPr="00E92F80">
        <w:rPr>
          <w:sz w:val="23"/>
          <w:szCs w:val="23"/>
        </w:rPr>
        <w:t>keseluruhan</w:t>
      </w:r>
      <w:proofErr w:type="spellEnd"/>
      <w:r w:rsidRPr="00E92F80">
        <w:rPr>
          <w:sz w:val="23"/>
          <w:szCs w:val="23"/>
        </w:rPr>
        <w:t xml:space="preserve"> </w:t>
      </w:r>
      <w:proofErr w:type="spellStart"/>
      <w:r w:rsidRPr="00E92F80">
        <w:rPr>
          <w:sz w:val="23"/>
          <w:szCs w:val="23"/>
        </w:rPr>
        <w:t>unsur</w:t>
      </w:r>
      <w:proofErr w:type="spellEnd"/>
      <w:r w:rsidRPr="00E92F80">
        <w:rPr>
          <w:sz w:val="23"/>
          <w:szCs w:val="23"/>
        </w:rPr>
        <w:t xml:space="preserve"> visual yang </w:t>
      </w:r>
      <w:proofErr w:type="spellStart"/>
      <w:r w:rsidRPr="00E92F80">
        <w:rPr>
          <w:sz w:val="23"/>
          <w:szCs w:val="23"/>
        </w:rPr>
        <w:t>mendominasi</w:t>
      </w:r>
      <w:proofErr w:type="spellEnd"/>
      <w:r w:rsidRPr="00E92F80">
        <w:rPr>
          <w:sz w:val="23"/>
          <w:szCs w:val="23"/>
        </w:rPr>
        <w:t xml:space="preserve"> </w:t>
      </w:r>
      <w:proofErr w:type="spellStart"/>
      <w:r w:rsidRPr="00E92F80">
        <w:rPr>
          <w:sz w:val="23"/>
          <w:szCs w:val="23"/>
        </w:rPr>
        <w:t>terhadap</w:t>
      </w:r>
      <w:proofErr w:type="spellEnd"/>
      <w:r w:rsidRPr="00E92F80">
        <w:rPr>
          <w:sz w:val="23"/>
          <w:szCs w:val="23"/>
        </w:rPr>
        <w:t xml:space="preserve"> </w:t>
      </w:r>
      <w:proofErr w:type="spellStart"/>
      <w:r w:rsidRPr="00E92F80">
        <w:rPr>
          <w:sz w:val="23"/>
          <w:szCs w:val="23"/>
        </w:rPr>
        <w:t>persepsi</w:t>
      </w:r>
      <w:proofErr w:type="spellEnd"/>
      <w:r w:rsidRPr="00E92F80">
        <w:rPr>
          <w:sz w:val="23"/>
          <w:szCs w:val="23"/>
        </w:rPr>
        <w:t xml:space="preserve"> </w:t>
      </w:r>
      <w:proofErr w:type="spellStart"/>
      <w:r w:rsidRPr="00E92F80">
        <w:rPr>
          <w:sz w:val="23"/>
          <w:szCs w:val="23"/>
        </w:rPr>
        <w:t>dari</w:t>
      </w:r>
      <w:proofErr w:type="spellEnd"/>
      <w:r w:rsidRPr="00E92F80">
        <w:rPr>
          <w:sz w:val="23"/>
          <w:szCs w:val="23"/>
        </w:rPr>
        <w:t xml:space="preserve"> </w:t>
      </w:r>
      <w:proofErr w:type="spellStart"/>
      <w:r w:rsidRPr="00E92F80">
        <w:rPr>
          <w:sz w:val="23"/>
          <w:szCs w:val="23"/>
        </w:rPr>
        <w:t>sebuah</w:t>
      </w:r>
      <w:proofErr w:type="spellEnd"/>
      <w:r w:rsidRPr="00E92F80">
        <w:rPr>
          <w:sz w:val="23"/>
          <w:szCs w:val="23"/>
        </w:rPr>
        <w:t xml:space="preserve"> </w:t>
      </w:r>
      <w:proofErr w:type="spellStart"/>
      <w:r w:rsidRPr="00E92F80">
        <w:rPr>
          <w:sz w:val="23"/>
          <w:szCs w:val="23"/>
        </w:rPr>
        <w:t>pesan</w:t>
      </w:r>
      <w:proofErr w:type="spellEnd"/>
      <w:r w:rsidRPr="00E92F80">
        <w:rPr>
          <w:sz w:val="23"/>
          <w:szCs w:val="23"/>
        </w:rPr>
        <w:t xml:space="preserve"> yang </w:t>
      </w:r>
      <w:proofErr w:type="spellStart"/>
      <w:r w:rsidRPr="00E92F80">
        <w:rPr>
          <w:sz w:val="23"/>
          <w:szCs w:val="23"/>
        </w:rPr>
        <w:t>diiklankan</w:t>
      </w:r>
      <w:proofErr w:type="spellEnd"/>
      <w:r w:rsidRPr="00E92F80">
        <w:rPr>
          <w:sz w:val="23"/>
          <w:szCs w:val="23"/>
        </w:rPr>
        <w:t xml:space="preserve"> </w:t>
      </w:r>
      <w:proofErr w:type="spellStart"/>
      <w:r w:rsidRPr="00E92F80">
        <w:rPr>
          <w:sz w:val="23"/>
          <w:szCs w:val="23"/>
        </w:rPr>
        <w:t>di</w:t>
      </w:r>
      <w:proofErr w:type="spellEnd"/>
      <w:r w:rsidRPr="00E92F80">
        <w:rPr>
          <w:sz w:val="23"/>
          <w:szCs w:val="23"/>
        </w:rPr>
        <w:t xml:space="preserve"> </w:t>
      </w:r>
      <w:proofErr w:type="spellStart"/>
      <w:r w:rsidRPr="00E92F80">
        <w:rPr>
          <w:sz w:val="23"/>
          <w:szCs w:val="23"/>
        </w:rPr>
        <w:t>televisi</w:t>
      </w:r>
      <w:proofErr w:type="spellEnd"/>
      <w:r w:rsidRPr="00E92F80">
        <w:rPr>
          <w:sz w:val="23"/>
          <w:szCs w:val="23"/>
        </w:rPr>
        <w:t xml:space="preserve">. </w:t>
      </w:r>
      <w:proofErr w:type="spellStart"/>
      <w:r w:rsidRPr="00E92F80">
        <w:rPr>
          <w:sz w:val="23"/>
          <w:szCs w:val="23"/>
        </w:rPr>
        <w:t>Oleh</w:t>
      </w:r>
      <w:proofErr w:type="spellEnd"/>
      <w:r w:rsidRPr="00E92F80">
        <w:rPr>
          <w:sz w:val="23"/>
          <w:szCs w:val="23"/>
        </w:rPr>
        <w:t xml:space="preserve"> </w:t>
      </w:r>
      <w:proofErr w:type="spellStart"/>
      <w:r w:rsidRPr="00E92F80">
        <w:rPr>
          <w:sz w:val="23"/>
          <w:szCs w:val="23"/>
        </w:rPr>
        <w:t>karena</w:t>
      </w:r>
      <w:proofErr w:type="spellEnd"/>
      <w:r w:rsidRPr="00E92F80">
        <w:rPr>
          <w:sz w:val="23"/>
          <w:szCs w:val="23"/>
        </w:rPr>
        <w:t xml:space="preserve"> </w:t>
      </w:r>
      <w:proofErr w:type="spellStart"/>
      <w:r w:rsidRPr="00E92F80">
        <w:rPr>
          <w:sz w:val="23"/>
          <w:szCs w:val="23"/>
        </w:rPr>
        <w:t>itu</w:t>
      </w:r>
      <w:proofErr w:type="spellEnd"/>
      <w:r w:rsidRPr="00E92F80">
        <w:rPr>
          <w:sz w:val="23"/>
          <w:szCs w:val="23"/>
        </w:rPr>
        <w:t xml:space="preserve"> </w:t>
      </w:r>
      <w:proofErr w:type="spellStart"/>
      <w:r w:rsidRPr="00E92F80">
        <w:rPr>
          <w:sz w:val="23"/>
          <w:szCs w:val="23"/>
        </w:rPr>
        <w:t>para</w:t>
      </w:r>
      <w:proofErr w:type="spellEnd"/>
      <w:r w:rsidRPr="00E92F80">
        <w:rPr>
          <w:sz w:val="23"/>
          <w:szCs w:val="23"/>
        </w:rPr>
        <w:t xml:space="preserve"> </w:t>
      </w:r>
      <w:proofErr w:type="spellStart"/>
      <w:r w:rsidRPr="00E92F80">
        <w:rPr>
          <w:sz w:val="23"/>
          <w:szCs w:val="23"/>
        </w:rPr>
        <w:t>pembuat</w:t>
      </w:r>
      <w:proofErr w:type="spellEnd"/>
      <w:r w:rsidRPr="00E92F80">
        <w:rPr>
          <w:sz w:val="23"/>
          <w:szCs w:val="23"/>
        </w:rPr>
        <w:t xml:space="preserve"> </w:t>
      </w:r>
      <w:proofErr w:type="spellStart"/>
      <w:r w:rsidRPr="00E92F80">
        <w:rPr>
          <w:sz w:val="23"/>
          <w:szCs w:val="23"/>
        </w:rPr>
        <w:t>iklan</w:t>
      </w:r>
      <w:proofErr w:type="spellEnd"/>
      <w:r w:rsidRPr="00E92F80">
        <w:rPr>
          <w:sz w:val="23"/>
          <w:szCs w:val="23"/>
        </w:rPr>
        <w:t xml:space="preserve"> </w:t>
      </w:r>
      <w:proofErr w:type="spellStart"/>
      <w:r w:rsidRPr="00E92F80">
        <w:rPr>
          <w:sz w:val="23"/>
          <w:szCs w:val="23"/>
        </w:rPr>
        <w:t>menggunakannya</w:t>
      </w:r>
      <w:proofErr w:type="spellEnd"/>
      <w:r w:rsidRPr="00E92F80">
        <w:rPr>
          <w:sz w:val="23"/>
          <w:szCs w:val="23"/>
        </w:rPr>
        <w:t xml:space="preserve"> </w:t>
      </w:r>
      <w:proofErr w:type="spellStart"/>
      <w:r w:rsidRPr="00E92F80">
        <w:rPr>
          <w:sz w:val="23"/>
          <w:szCs w:val="23"/>
        </w:rPr>
        <w:t>sebagai</w:t>
      </w:r>
      <w:proofErr w:type="spellEnd"/>
      <w:r w:rsidRPr="00E92F80">
        <w:rPr>
          <w:sz w:val="23"/>
          <w:szCs w:val="23"/>
        </w:rPr>
        <w:t xml:space="preserve"> </w:t>
      </w:r>
      <w:proofErr w:type="spellStart"/>
      <w:r w:rsidRPr="00E92F80">
        <w:rPr>
          <w:sz w:val="23"/>
          <w:szCs w:val="23"/>
        </w:rPr>
        <w:t>konsep</w:t>
      </w:r>
      <w:proofErr w:type="spellEnd"/>
      <w:r w:rsidRPr="00E92F80">
        <w:rPr>
          <w:sz w:val="23"/>
          <w:szCs w:val="23"/>
        </w:rPr>
        <w:t xml:space="preserve"> </w:t>
      </w:r>
      <w:proofErr w:type="spellStart"/>
      <w:r w:rsidRPr="00E92F80">
        <w:rPr>
          <w:sz w:val="23"/>
          <w:szCs w:val="23"/>
        </w:rPr>
        <w:t>utama</w:t>
      </w:r>
      <w:proofErr w:type="spellEnd"/>
      <w:r w:rsidRPr="00E92F80">
        <w:rPr>
          <w:sz w:val="23"/>
          <w:szCs w:val="23"/>
        </w:rPr>
        <w:t xml:space="preserve">. </w:t>
      </w:r>
      <w:proofErr w:type="spellStart"/>
      <w:r w:rsidRPr="00E92F80">
        <w:rPr>
          <w:sz w:val="23"/>
          <w:szCs w:val="23"/>
        </w:rPr>
        <w:t>Unsur-unsur</w:t>
      </w:r>
      <w:proofErr w:type="spellEnd"/>
      <w:r w:rsidRPr="00E92F80">
        <w:rPr>
          <w:sz w:val="23"/>
          <w:szCs w:val="23"/>
        </w:rPr>
        <w:t xml:space="preserve"> </w:t>
      </w:r>
      <w:proofErr w:type="spellStart"/>
      <w:r w:rsidRPr="00E92F80">
        <w:rPr>
          <w:sz w:val="23"/>
          <w:szCs w:val="23"/>
        </w:rPr>
        <w:t>dari</w:t>
      </w:r>
      <w:proofErr w:type="spellEnd"/>
      <w:r w:rsidRPr="00E92F80">
        <w:rPr>
          <w:sz w:val="23"/>
          <w:szCs w:val="23"/>
        </w:rPr>
        <w:t xml:space="preserve"> </w:t>
      </w:r>
      <w:r w:rsidRPr="00E92F80">
        <w:rPr>
          <w:i/>
          <w:iCs/>
          <w:sz w:val="23"/>
          <w:szCs w:val="23"/>
        </w:rPr>
        <w:t xml:space="preserve">video </w:t>
      </w:r>
      <w:proofErr w:type="spellStart"/>
      <w:r w:rsidRPr="00E92F80">
        <w:rPr>
          <w:sz w:val="23"/>
          <w:szCs w:val="23"/>
        </w:rPr>
        <w:t>mencakup</w:t>
      </w:r>
      <w:proofErr w:type="spellEnd"/>
      <w:r w:rsidRPr="00E92F80">
        <w:rPr>
          <w:sz w:val="23"/>
          <w:szCs w:val="23"/>
        </w:rPr>
        <w:t xml:space="preserve"> </w:t>
      </w:r>
      <w:proofErr w:type="spellStart"/>
      <w:r w:rsidRPr="00E92F80">
        <w:rPr>
          <w:sz w:val="23"/>
          <w:szCs w:val="23"/>
        </w:rPr>
        <w:t>semua</w:t>
      </w:r>
      <w:proofErr w:type="spellEnd"/>
      <w:r w:rsidRPr="00E92F80">
        <w:rPr>
          <w:sz w:val="23"/>
          <w:szCs w:val="23"/>
        </w:rPr>
        <w:t xml:space="preserve"> </w:t>
      </w:r>
      <w:proofErr w:type="spellStart"/>
      <w:r w:rsidRPr="00E92F80">
        <w:rPr>
          <w:sz w:val="23"/>
          <w:szCs w:val="23"/>
        </w:rPr>
        <w:t>hal</w:t>
      </w:r>
      <w:proofErr w:type="spellEnd"/>
      <w:r w:rsidRPr="00E92F80">
        <w:rPr>
          <w:sz w:val="23"/>
          <w:szCs w:val="23"/>
        </w:rPr>
        <w:t xml:space="preserve"> yang </w:t>
      </w:r>
      <w:proofErr w:type="spellStart"/>
      <w:r w:rsidRPr="0036591F">
        <w:rPr>
          <w:iCs/>
          <w:sz w:val="23"/>
          <w:szCs w:val="23"/>
        </w:rPr>
        <w:t>terlihat</w:t>
      </w:r>
      <w:proofErr w:type="spellEnd"/>
      <w:r w:rsidRPr="00E92F80">
        <w:rPr>
          <w:i/>
          <w:iCs/>
          <w:sz w:val="23"/>
          <w:szCs w:val="23"/>
        </w:rPr>
        <w:t xml:space="preserve"> </w:t>
      </w:r>
      <w:proofErr w:type="spellStart"/>
      <w:r w:rsidRPr="00E92F80">
        <w:rPr>
          <w:sz w:val="23"/>
          <w:szCs w:val="23"/>
        </w:rPr>
        <w:t>pada</w:t>
      </w:r>
      <w:proofErr w:type="spellEnd"/>
      <w:r w:rsidRPr="00E92F80">
        <w:rPr>
          <w:sz w:val="23"/>
          <w:szCs w:val="23"/>
        </w:rPr>
        <w:t xml:space="preserve"> </w:t>
      </w:r>
      <w:proofErr w:type="spellStart"/>
      <w:r w:rsidRPr="00E92F80">
        <w:rPr>
          <w:sz w:val="23"/>
          <w:szCs w:val="23"/>
        </w:rPr>
        <w:t>layar</w:t>
      </w:r>
      <w:proofErr w:type="spellEnd"/>
      <w:r w:rsidRPr="00E92F80">
        <w:rPr>
          <w:sz w:val="23"/>
          <w:szCs w:val="23"/>
        </w:rPr>
        <w:t xml:space="preserve"> </w:t>
      </w:r>
      <w:proofErr w:type="spellStart"/>
      <w:r w:rsidRPr="00E92F80">
        <w:rPr>
          <w:sz w:val="23"/>
          <w:szCs w:val="23"/>
        </w:rPr>
        <w:t>televisi</w:t>
      </w:r>
      <w:proofErr w:type="spellEnd"/>
      <w:r w:rsidRPr="00E92F80">
        <w:rPr>
          <w:sz w:val="23"/>
          <w:szCs w:val="23"/>
        </w:rPr>
        <w:t xml:space="preserve">. </w:t>
      </w:r>
    </w:p>
    <w:p w:rsidR="00E92F80" w:rsidRPr="00E92F80" w:rsidRDefault="00E92F80" w:rsidP="00ED01F0">
      <w:pPr>
        <w:pStyle w:val="Default"/>
        <w:numPr>
          <w:ilvl w:val="0"/>
          <w:numId w:val="17"/>
        </w:numPr>
        <w:ind w:left="426" w:right="74" w:hanging="426"/>
        <w:jc w:val="both"/>
        <w:rPr>
          <w:sz w:val="23"/>
          <w:szCs w:val="23"/>
        </w:rPr>
      </w:pPr>
      <w:r w:rsidRPr="00E92F80">
        <w:rPr>
          <w:i/>
          <w:iCs/>
          <w:sz w:val="23"/>
          <w:szCs w:val="23"/>
        </w:rPr>
        <w:lastRenderedPageBreak/>
        <w:t xml:space="preserve">Audio </w:t>
      </w:r>
      <w:proofErr w:type="spellStart"/>
      <w:r w:rsidRPr="00E92F80">
        <w:rPr>
          <w:sz w:val="23"/>
          <w:szCs w:val="23"/>
        </w:rPr>
        <w:t>merupakan</w:t>
      </w:r>
      <w:proofErr w:type="spellEnd"/>
      <w:r w:rsidRPr="00E92F80">
        <w:rPr>
          <w:sz w:val="23"/>
          <w:szCs w:val="23"/>
        </w:rPr>
        <w:t xml:space="preserve"> </w:t>
      </w:r>
      <w:proofErr w:type="spellStart"/>
      <w:r w:rsidRPr="00E92F80">
        <w:rPr>
          <w:sz w:val="23"/>
          <w:szCs w:val="23"/>
        </w:rPr>
        <w:t>keseluruhan</w:t>
      </w:r>
      <w:proofErr w:type="spellEnd"/>
      <w:r w:rsidRPr="00E92F80">
        <w:rPr>
          <w:sz w:val="23"/>
          <w:szCs w:val="23"/>
        </w:rPr>
        <w:t xml:space="preserve"> </w:t>
      </w:r>
      <w:proofErr w:type="spellStart"/>
      <w:r w:rsidRPr="00E92F80">
        <w:rPr>
          <w:sz w:val="23"/>
          <w:szCs w:val="23"/>
        </w:rPr>
        <w:t>unsur</w:t>
      </w:r>
      <w:proofErr w:type="spellEnd"/>
      <w:r w:rsidRPr="00E92F80">
        <w:rPr>
          <w:sz w:val="23"/>
          <w:szCs w:val="23"/>
        </w:rPr>
        <w:t xml:space="preserve"> audio yang </w:t>
      </w:r>
      <w:proofErr w:type="spellStart"/>
      <w:r w:rsidRPr="00E92F80">
        <w:rPr>
          <w:sz w:val="23"/>
          <w:szCs w:val="23"/>
        </w:rPr>
        <w:t>ditampilkan</w:t>
      </w:r>
      <w:proofErr w:type="spellEnd"/>
      <w:r w:rsidRPr="00E92F80">
        <w:rPr>
          <w:sz w:val="23"/>
          <w:szCs w:val="23"/>
        </w:rPr>
        <w:t xml:space="preserve"> </w:t>
      </w:r>
      <w:proofErr w:type="spellStart"/>
      <w:r w:rsidRPr="00E92F80">
        <w:rPr>
          <w:sz w:val="23"/>
          <w:szCs w:val="23"/>
        </w:rPr>
        <w:t>pada</w:t>
      </w:r>
      <w:proofErr w:type="spellEnd"/>
      <w:r w:rsidRPr="00E92F80">
        <w:rPr>
          <w:sz w:val="23"/>
          <w:szCs w:val="23"/>
        </w:rPr>
        <w:t xml:space="preserve"> </w:t>
      </w:r>
      <w:proofErr w:type="spellStart"/>
      <w:r w:rsidRPr="00E92F80">
        <w:rPr>
          <w:sz w:val="23"/>
          <w:szCs w:val="23"/>
        </w:rPr>
        <w:t>iklan</w:t>
      </w:r>
      <w:proofErr w:type="spellEnd"/>
      <w:r w:rsidRPr="00E92F80">
        <w:rPr>
          <w:sz w:val="23"/>
          <w:szCs w:val="23"/>
        </w:rPr>
        <w:t xml:space="preserve"> </w:t>
      </w:r>
      <w:proofErr w:type="spellStart"/>
      <w:r w:rsidRPr="00E92F80">
        <w:rPr>
          <w:sz w:val="23"/>
          <w:szCs w:val="23"/>
        </w:rPr>
        <w:t>televisi</w:t>
      </w:r>
      <w:proofErr w:type="spellEnd"/>
      <w:r w:rsidRPr="00E92F80">
        <w:rPr>
          <w:sz w:val="23"/>
          <w:szCs w:val="23"/>
        </w:rPr>
        <w:t xml:space="preserve"> yang </w:t>
      </w:r>
      <w:proofErr w:type="spellStart"/>
      <w:r w:rsidRPr="00E92F80">
        <w:rPr>
          <w:sz w:val="23"/>
          <w:szCs w:val="23"/>
        </w:rPr>
        <w:t>biasanya</w:t>
      </w:r>
      <w:proofErr w:type="spellEnd"/>
      <w:r w:rsidRPr="00E92F80">
        <w:rPr>
          <w:sz w:val="23"/>
          <w:szCs w:val="23"/>
        </w:rPr>
        <w:t xml:space="preserve"> </w:t>
      </w:r>
      <w:proofErr w:type="spellStart"/>
      <w:r w:rsidRPr="00E92F80">
        <w:rPr>
          <w:sz w:val="23"/>
          <w:szCs w:val="23"/>
        </w:rPr>
        <w:t>berupa</w:t>
      </w:r>
      <w:proofErr w:type="spellEnd"/>
      <w:r w:rsidRPr="00E92F80">
        <w:rPr>
          <w:sz w:val="23"/>
          <w:szCs w:val="23"/>
        </w:rPr>
        <w:t xml:space="preserve"> </w:t>
      </w:r>
      <w:proofErr w:type="spellStart"/>
      <w:r w:rsidRPr="00E92F80">
        <w:rPr>
          <w:sz w:val="23"/>
          <w:szCs w:val="23"/>
        </w:rPr>
        <w:t>musik</w:t>
      </w:r>
      <w:proofErr w:type="spellEnd"/>
      <w:r w:rsidRPr="00E92F80">
        <w:rPr>
          <w:sz w:val="23"/>
          <w:szCs w:val="23"/>
        </w:rPr>
        <w:t xml:space="preserve">, </w:t>
      </w:r>
      <w:proofErr w:type="spellStart"/>
      <w:r w:rsidRPr="00E92F80">
        <w:rPr>
          <w:sz w:val="23"/>
          <w:szCs w:val="23"/>
        </w:rPr>
        <w:t>suara</w:t>
      </w:r>
      <w:proofErr w:type="spellEnd"/>
      <w:r w:rsidRPr="00E92F80">
        <w:rPr>
          <w:sz w:val="23"/>
          <w:szCs w:val="23"/>
        </w:rPr>
        <w:t xml:space="preserve">, </w:t>
      </w:r>
      <w:proofErr w:type="spellStart"/>
      <w:r w:rsidRPr="00E92F80">
        <w:rPr>
          <w:sz w:val="23"/>
          <w:szCs w:val="23"/>
        </w:rPr>
        <w:t>dan</w:t>
      </w:r>
      <w:proofErr w:type="spellEnd"/>
      <w:r w:rsidRPr="00E92F80">
        <w:rPr>
          <w:sz w:val="23"/>
          <w:szCs w:val="23"/>
        </w:rPr>
        <w:t xml:space="preserve"> </w:t>
      </w:r>
      <w:proofErr w:type="spellStart"/>
      <w:r w:rsidRPr="00E92F80">
        <w:rPr>
          <w:sz w:val="23"/>
          <w:szCs w:val="23"/>
        </w:rPr>
        <w:t>juga</w:t>
      </w:r>
      <w:proofErr w:type="spellEnd"/>
      <w:r w:rsidRPr="00E92F80">
        <w:rPr>
          <w:sz w:val="23"/>
          <w:szCs w:val="23"/>
        </w:rPr>
        <w:t xml:space="preserve"> </w:t>
      </w:r>
      <w:proofErr w:type="spellStart"/>
      <w:r w:rsidRPr="00E92F80">
        <w:rPr>
          <w:sz w:val="23"/>
          <w:szCs w:val="23"/>
        </w:rPr>
        <w:t>efek</w:t>
      </w:r>
      <w:proofErr w:type="spellEnd"/>
      <w:r w:rsidRPr="00E92F80">
        <w:rPr>
          <w:sz w:val="23"/>
          <w:szCs w:val="23"/>
        </w:rPr>
        <w:t xml:space="preserve"> </w:t>
      </w:r>
      <w:proofErr w:type="spellStart"/>
      <w:r w:rsidRPr="00E92F80">
        <w:rPr>
          <w:sz w:val="23"/>
          <w:szCs w:val="23"/>
        </w:rPr>
        <w:t>suara</w:t>
      </w:r>
      <w:proofErr w:type="spellEnd"/>
      <w:r w:rsidRPr="00E92F80">
        <w:rPr>
          <w:sz w:val="23"/>
          <w:szCs w:val="23"/>
        </w:rPr>
        <w:t xml:space="preserve"> </w:t>
      </w:r>
      <w:proofErr w:type="spellStart"/>
      <w:r w:rsidRPr="00E92F80">
        <w:rPr>
          <w:sz w:val="23"/>
          <w:szCs w:val="23"/>
        </w:rPr>
        <w:t>atau</w:t>
      </w:r>
      <w:proofErr w:type="spellEnd"/>
      <w:r w:rsidRPr="00E92F80">
        <w:rPr>
          <w:sz w:val="23"/>
          <w:szCs w:val="23"/>
        </w:rPr>
        <w:t xml:space="preserve"> </w:t>
      </w:r>
      <w:r w:rsidRPr="00E92F80">
        <w:rPr>
          <w:i/>
          <w:sz w:val="23"/>
          <w:szCs w:val="23"/>
        </w:rPr>
        <w:t>sound effect (SFX)</w:t>
      </w:r>
      <w:r w:rsidRPr="00E92F80">
        <w:rPr>
          <w:sz w:val="23"/>
          <w:szCs w:val="23"/>
        </w:rPr>
        <w:t xml:space="preserve">. </w:t>
      </w:r>
      <w:proofErr w:type="spellStart"/>
      <w:r w:rsidRPr="00E92F80">
        <w:rPr>
          <w:sz w:val="23"/>
          <w:szCs w:val="23"/>
        </w:rPr>
        <w:t>Namun</w:t>
      </w:r>
      <w:proofErr w:type="spellEnd"/>
      <w:r w:rsidRPr="00E92F80">
        <w:rPr>
          <w:sz w:val="23"/>
          <w:szCs w:val="23"/>
        </w:rPr>
        <w:t xml:space="preserve"> </w:t>
      </w:r>
      <w:proofErr w:type="spellStart"/>
      <w:r w:rsidRPr="00E92F80">
        <w:rPr>
          <w:sz w:val="23"/>
          <w:szCs w:val="23"/>
        </w:rPr>
        <w:t>ada</w:t>
      </w:r>
      <w:proofErr w:type="spellEnd"/>
      <w:r w:rsidRPr="00E92F80">
        <w:rPr>
          <w:sz w:val="23"/>
          <w:szCs w:val="23"/>
        </w:rPr>
        <w:t xml:space="preserve"> pula </w:t>
      </w:r>
      <w:proofErr w:type="spellStart"/>
      <w:r w:rsidRPr="00E92F80">
        <w:rPr>
          <w:sz w:val="23"/>
          <w:szCs w:val="23"/>
        </w:rPr>
        <w:t>unsur</w:t>
      </w:r>
      <w:proofErr w:type="spellEnd"/>
      <w:r w:rsidRPr="00E92F80">
        <w:rPr>
          <w:sz w:val="23"/>
          <w:szCs w:val="23"/>
        </w:rPr>
        <w:t xml:space="preserve"> audio </w:t>
      </w:r>
      <w:proofErr w:type="spellStart"/>
      <w:r w:rsidRPr="00E92F80">
        <w:rPr>
          <w:sz w:val="23"/>
          <w:szCs w:val="23"/>
        </w:rPr>
        <w:t>iklan</w:t>
      </w:r>
      <w:proofErr w:type="spellEnd"/>
      <w:r w:rsidRPr="00E92F80">
        <w:rPr>
          <w:sz w:val="23"/>
          <w:szCs w:val="23"/>
        </w:rPr>
        <w:t xml:space="preserve"> yang </w:t>
      </w:r>
      <w:proofErr w:type="spellStart"/>
      <w:r w:rsidRPr="00E92F80">
        <w:rPr>
          <w:sz w:val="23"/>
          <w:szCs w:val="23"/>
        </w:rPr>
        <w:t>berupa</w:t>
      </w:r>
      <w:proofErr w:type="spellEnd"/>
      <w:r w:rsidRPr="00E92F80">
        <w:rPr>
          <w:sz w:val="23"/>
          <w:szCs w:val="23"/>
        </w:rPr>
        <w:t xml:space="preserve"> </w:t>
      </w:r>
      <w:r w:rsidRPr="00E92F80">
        <w:rPr>
          <w:i/>
          <w:iCs/>
          <w:sz w:val="23"/>
          <w:szCs w:val="23"/>
        </w:rPr>
        <w:t xml:space="preserve">voice over </w:t>
      </w:r>
      <w:proofErr w:type="spellStart"/>
      <w:r w:rsidRPr="00E92F80">
        <w:rPr>
          <w:sz w:val="23"/>
          <w:szCs w:val="23"/>
        </w:rPr>
        <w:t>dari</w:t>
      </w:r>
      <w:proofErr w:type="spellEnd"/>
      <w:r w:rsidRPr="00E92F80">
        <w:rPr>
          <w:sz w:val="23"/>
          <w:szCs w:val="23"/>
        </w:rPr>
        <w:t xml:space="preserve"> </w:t>
      </w:r>
      <w:r w:rsidRPr="00E92F80">
        <w:rPr>
          <w:i/>
          <w:iCs/>
          <w:sz w:val="23"/>
          <w:szCs w:val="23"/>
        </w:rPr>
        <w:t xml:space="preserve">talent </w:t>
      </w:r>
      <w:proofErr w:type="spellStart"/>
      <w:r w:rsidRPr="00E92F80">
        <w:rPr>
          <w:sz w:val="23"/>
          <w:szCs w:val="23"/>
        </w:rPr>
        <w:t>ataupun</w:t>
      </w:r>
      <w:proofErr w:type="spellEnd"/>
      <w:r w:rsidRPr="00E92F80">
        <w:rPr>
          <w:sz w:val="23"/>
          <w:szCs w:val="23"/>
        </w:rPr>
        <w:t xml:space="preserve"> </w:t>
      </w:r>
      <w:proofErr w:type="spellStart"/>
      <w:r w:rsidRPr="00E92F80">
        <w:rPr>
          <w:sz w:val="23"/>
          <w:szCs w:val="23"/>
        </w:rPr>
        <w:t>narator</w:t>
      </w:r>
      <w:proofErr w:type="spellEnd"/>
      <w:r w:rsidRPr="00E92F80">
        <w:rPr>
          <w:sz w:val="23"/>
          <w:szCs w:val="23"/>
        </w:rPr>
        <w:t xml:space="preserve"> yang </w:t>
      </w:r>
      <w:proofErr w:type="spellStart"/>
      <w:r w:rsidRPr="00E92F80">
        <w:rPr>
          <w:sz w:val="23"/>
          <w:szCs w:val="23"/>
        </w:rPr>
        <w:t>mengiringi</w:t>
      </w:r>
      <w:proofErr w:type="spellEnd"/>
      <w:r w:rsidRPr="00E92F80">
        <w:rPr>
          <w:sz w:val="23"/>
          <w:szCs w:val="23"/>
        </w:rPr>
        <w:t xml:space="preserve"> </w:t>
      </w:r>
      <w:proofErr w:type="spellStart"/>
      <w:r w:rsidRPr="00E92F80">
        <w:rPr>
          <w:sz w:val="23"/>
          <w:szCs w:val="23"/>
        </w:rPr>
        <w:t>sebuah</w:t>
      </w:r>
      <w:proofErr w:type="spellEnd"/>
      <w:r w:rsidRPr="00E92F80">
        <w:rPr>
          <w:sz w:val="23"/>
          <w:szCs w:val="23"/>
        </w:rPr>
        <w:t xml:space="preserve"> </w:t>
      </w:r>
      <w:proofErr w:type="spellStart"/>
      <w:r w:rsidRPr="00E92F80">
        <w:rPr>
          <w:sz w:val="23"/>
          <w:szCs w:val="23"/>
        </w:rPr>
        <w:t>iklan</w:t>
      </w:r>
      <w:proofErr w:type="spellEnd"/>
      <w:r w:rsidRPr="00E92F80">
        <w:rPr>
          <w:sz w:val="23"/>
          <w:szCs w:val="23"/>
        </w:rPr>
        <w:t xml:space="preserve">, </w:t>
      </w:r>
      <w:proofErr w:type="spellStart"/>
      <w:r w:rsidRPr="00E92F80">
        <w:rPr>
          <w:sz w:val="23"/>
          <w:szCs w:val="23"/>
        </w:rPr>
        <w:t>dimana</w:t>
      </w:r>
      <w:proofErr w:type="spellEnd"/>
      <w:r w:rsidRPr="00E92F80">
        <w:rPr>
          <w:sz w:val="23"/>
          <w:szCs w:val="23"/>
        </w:rPr>
        <w:t xml:space="preserve"> </w:t>
      </w:r>
      <w:proofErr w:type="spellStart"/>
      <w:r w:rsidRPr="00E92F80">
        <w:rPr>
          <w:sz w:val="23"/>
          <w:szCs w:val="23"/>
        </w:rPr>
        <w:t>narator</w:t>
      </w:r>
      <w:proofErr w:type="spellEnd"/>
      <w:r w:rsidRPr="00E92F80">
        <w:rPr>
          <w:sz w:val="23"/>
          <w:szCs w:val="23"/>
        </w:rPr>
        <w:t xml:space="preserve"> </w:t>
      </w:r>
      <w:proofErr w:type="spellStart"/>
      <w:r w:rsidRPr="00E92F80">
        <w:rPr>
          <w:sz w:val="23"/>
          <w:szCs w:val="23"/>
        </w:rPr>
        <w:t>tersebut</w:t>
      </w:r>
      <w:proofErr w:type="spellEnd"/>
      <w:r w:rsidRPr="00E92F80">
        <w:rPr>
          <w:sz w:val="23"/>
          <w:szCs w:val="23"/>
        </w:rPr>
        <w:t xml:space="preserve"> </w:t>
      </w:r>
      <w:proofErr w:type="spellStart"/>
      <w:r w:rsidRPr="00E92F80">
        <w:rPr>
          <w:sz w:val="23"/>
          <w:szCs w:val="23"/>
        </w:rPr>
        <w:t>tidak</w:t>
      </w:r>
      <w:proofErr w:type="spellEnd"/>
      <w:r w:rsidRPr="00E92F80">
        <w:rPr>
          <w:sz w:val="23"/>
          <w:szCs w:val="23"/>
        </w:rPr>
        <w:t xml:space="preserve"> </w:t>
      </w:r>
      <w:proofErr w:type="spellStart"/>
      <w:r w:rsidRPr="00E92F80">
        <w:rPr>
          <w:sz w:val="23"/>
          <w:szCs w:val="23"/>
        </w:rPr>
        <w:t>nampak</w:t>
      </w:r>
      <w:proofErr w:type="spellEnd"/>
      <w:r w:rsidRPr="00E92F80">
        <w:rPr>
          <w:sz w:val="23"/>
          <w:szCs w:val="23"/>
        </w:rPr>
        <w:t xml:space="preserve"> </w:t>
      </w:r>
      <w:proofErr w:type="spellStart"/>
      <w:r w:rsidRPr="00E92F80">
        <w:rPr>
          <w:sz w:val="23"/>
          <w:szCs w:val="23"/>
        </w:rPr>
        <w:t>di</w:t>
      </w:r>
      <w:proofErr w:type="spellEnd"/>
      <w:r w:rsidRPr="00E92F80">
        <w:rPr>
          <w:sz w:val="23"/>
          <w:szCs w:val="23"/>
        </w:rPr>
        <w:t xml:space="preserve"> </w:t>
      </w:r>
      <w:proofErr w:type="spellStart"/>
      <w:r w:rsidRPr="00E92F80">
        <w:rPr>
          <w:sz w:val="23"/>
          <w:szCs w:val="23"/>
        </w:rPr>
        <w:t>layar</w:t>
      </w:r>
      <w:proofErr w:type="spellEnd"/>
      <w:r w:rsidRPr="00E92F80">
        <w:rPr>
          <w:sz w:val="23"/>
          <w:szCs w:val="23"/>
        </w:rPr>
        <w:t xml:space="preserve"> </w:t>
      </w:r>
      <w:proofErr w:type="spellStart"/>
      <w:r w:rsidRPr="00E92F80">
        <w:rPr>
          <w:sz w:val="23"/>
          <w:szCs w:val="23"/>
        </w:rPr>
        <w:t>televisi</w:t>
      </w:r>
      <w:proofErr w:type="spellEnd"/>
      <w:r w:rsidRPr="00E92F80">
        <w:rPr>
          <w:sz w:val="23"/>
          <w:szCs w:val="23"/>
        </w:rPr>
        <w:t xml:space="preserve">. </w:t>
      </w:r>
    </w:p>
    <w:p w:rsidR="00E92F80" w:rsidRPr="00E92F80" w:rsidRDefault="00E92F80" w:rsidP="00ED01F0">
      <w:pPr>
        <w:pStyle w:val="Default"/>
        <w:numPr>
          <w:ilvl w:val="0"/>
          <w:numId w:val="17"/>
        </w:numPr>
        <w:ind w:left="426" w:right="74" w:hanging="426"/>
        <w:jc w:val="both"/>
        <w:rPr>
          <w:sz w:val="23"/>
          <w:szCs w:val="23"/>
        </w:rPr>
      </w:pPr>
      <w:r w:rsidRPr="00E92F80">
        <w:rPr>
          <w:i/>
          <w:iCs/>
          <w:sz w:val="23"/>
          <w:szCs w:val="23"/>
        </w:rPr>
        <w:t xml:space="preserve">Talent </w:t>
      </w:r>
      <w:proofErr w:type="spellStart"/>
      <w:r w:rsidRPr="00E92F80">
        <w:rPr>
          <w:sz w:val="23"/>
          <w:szCs w:val="23"/>
        </w:rPr>
        <w:t>merupakan</w:t>
      </w:r>
      <w:proofErr w:type="spellEnd"/>
      <w:r w:rsidRPr="00E92F80">
        <w:rPr>
          <w:sz w:val="23"/>
          <w:szCs w:val="23"/>
        </w:rPr>
        <w:t xml:space="preserve"> </w:t>
      </w:r>
      <w:proofErr w:type="spellStart"/>
      <w:r w:rsidRPr="00E92F80">
        <w:rPr>
          <w:sz w:val="23"/>
          <w:szCs w:val="23"/>
        </w:rPr>
        <w:t>pemeran</w:t>
      </w:r>
      <w:proofErr w:type="spellEnd"/>
      <w:r w:rsidRPr="00E92F80">
        <w:rPr>
          <w:sz w:val="23"/>
          <w:szCs w:val="23"/>
        </w:rPr>
        <w:t xml:space="preserve"> </w:t>
      </w:r>
      <w:proofErr w:type="spellStart"/>
      <w:r w:rsidRPr="00E92F80">
        <w:rPr>
          <w:sz w:val="23"/>
          <w:szCs w:val="23"/>
        </w:rPr>
        <w:t>ataupun</w:t>
      </w:r>
      <w:proofErr w:type="spellEnd"/>
      <w:r w:rsidRPr="00E92F80">
        <w:rPr>
          <w:sz w:val="23"/>
          <w:szCs w:val="23"/>
        </w:rPr>
        <w:t xml:space="preserve"> </w:t>
      </w:r>
      <w:proofErr w:type="spellStart"/>
      <w:r w:rsidRPr="00E92F80">
        <w:rPr>
          <w:sz w:val="23"/>
          <w:szCs w:val="23"/>
        </w:rPr>
        <w:t>tokoh-tokoh</w:t>
      </w:r>
      <w:proofErr w:type="spellEnd"/>
      <w:r w:rsidRPr="00E92F80">
        <w:rPr>
          <w:sz w:val="23"/>
          <w:szCs w:val="23"/>
        </w:rPr>
        <w:t xml:space="preserve"> yang </w:t>
      </w:r>
      <w:proofErr w:type="spellStart"/>
      <w:r w:rsidRPr="00E92F80">
        <w:rPr>
          <w:sz w:val="23"/>
          <w:szCs w:val="23"/>
        </w:rPr>
        <w:t>muncul</w:t>
      </w:r>
      <w:proofErr w:type="spellEnd"/>
      <w:r w:rsidRPr="00E92F80">
        <w:rPr>
          <w:sz w:val="23"/>
          <w:szCs w:val="23"/>
        </w:rPr>
        <w:t xml:space="preserve"> </w:t>
      </w:r>
      <w:proofErr w:type="spellStart"/>
      <w:r w:rsidRPr="00E92F80">
        <w:rPr>
          <w:sz w:val="23"/>
          <w:szCs w:val="23"/>
        </w:rPr>
        <w:t>pada</w:t>
      </w:r>
      <w:proofErr w:type="spellEnd"/>
      <w:r w:rsidRPr="00E92F80">
        <w:rPr>
          <w:sz w:val="23"/>
          <w:szCs w:val="23"/>
        </w:rPr>
        <w:t xml:space="preserve"> </w:t>
      </w:r>
      <w:proofErr w:type="spellStart"/>
      <w:r w:rsidRPr="00E92F80">
        <w:rPr>
          <w:sz w:val="23"/>
          <w:szCs w:val="23"/>
        </w:rPr>
        <w:t>sebuah</w:t>
      </w:r>
      <w:proofErr w:type="spellEnd"/>
      <w:r w:rsidRPr="00E92F80">
        <w:rPr>
          <w:sz w:val="23"/>
          <w:szCs w:val="23"/>
        </w:rPr>
        <w:t xml:space="preserve"> </w:t>
      </w:r>
      <w:proofErr w:type="spellStart"/>
      <w:r w:rsidRPr="00E92F80">
        <w:rPr>
          <w:sz w:val="23"/>
          <w:szCs w:val="23"/>
        </w:rPr>
        <w:t>iklan</w:t>
      </w:r>
      <w:proofErr w:type="spellEnd"/>
      <w:r w:rsidRPr="00E92F80">
        <w:rPr>
          <w:sz w:val="23"/>
          <w:szCs w:val="23"/>
        </w:rPr>
        <w:t xml:space="preserve"> </w:t>
      </w:r>
      <w:proofErr w:type="spellStart"/>
      <w:r w:rsidRPr="00E92F80">
        <w:rPr>
          <w:sz w:val="23"/>
          <w:szCs w:val="23"/>
        </w:rPr>
        <w:t>televisi</w:t>
      </w:r>
      <w:proofErr w:type="spellEnd"/>
      <w:r w:rsidRPr="00E92F80">
        <w:rPr>
          <w:sz w:val="23"/>
          <w:szCs w:val="23"/>
        </w:rPr>
        <w:t xml:space="preserve">. </w:t>
      </w:r>
      <w:proofErr w:type="spellStart"/>
      <w:r w:rsidRPr="00E92F80">
        <w:rPr>
          <w:sz w:val="23"/>
          <w:szCs w:val="23"/>
        </w:rPr>
        <w:t>Unsur</w:t>
      </w:r>
      <w:proofErr w:type="spellEnd"/>
      <w:r w:rsidRPr="00E92F80">
        <w:rPr>
          <w:sz w:val="23"/>
          <w:szCs w:val="23"/>
        </w:rPr>
        <w:t xml:space="preserve"> </w:t>
      </w:r>
      <w:proofErr w:type="spellStart"/>
      <w:r w:rsidRPr="00E92F80">
        <w:rPr>
          <w:sz w:val="23"/>
          <w:szCs w:val="23"/>
        </w:rPr>
        <w:t>ini</w:t>
      </w:r>
      <w:proofErr w:type="spellEnd"/>
      <w:r w:rsidRPr="00E92F80">
        <w:rPr>
          <w:sz w:val="23"/>
          <w:szCs w:val="23"/>
        </w:rPr>
        <w:t xml:space="preserve"> </w:t>
      </w:r>
      <w:proofErr w:type="spellStart"/>
      <w:r w:rsidRPr="00E92F80">
        <w:rPr>
          <w:sz w:val="23"/>
          <w:szCs w:val="23"/>
        </w:rPr>
        <w:t>cukup</w:t>
      </w:r>
      <w:proofErr w:type="spellEnd"/>
      <w:r w:rsidRPr="00E92F80">
        <w:rPr>
          <w:sz w:val="23"/>
          <w:szCs w:val="23"/>
        </w:rPr>
        <w:t xml:space="preserve"> vital </w:t>
      </w:r>
      <w:proofErr w:type="spellStart"/>
      <w:r w:rsidRPr="00E92F80">
        <w:rPr>
          <w:sz w:val="23"/>
          <w:szCs w:val="23"/>
        </w:rPr>
        <w:t>bagi</w:t>
      </w:r>
      <w:proofErr w:type="spellEnd"/>
      <w:r w:rsidRPr="00E92F80">
        <w:rPr>
          <w:sz w:val="23"/>
          <w:szCs w:val="23"/>
        </w:rPr>
        <w:t xml:space="preserve"> </w:t>
      </w:r>
      <w:proofErr w:type="spellStart"/>
      <w:r w:rsidRPr="00E92F80">
        <w:rPr>
          <w:sz w:val="23"/>
          <w:szCs w:val="23"/>
        </w:rPr>
        <w:t>sebuah</w:t>
      </w:r>
      <w:proofErr w:type="spellEnd"/>
      <w:r w:rsidRPr="00E92F80">
        <w:rPr>
          <w:sz w:val="23"/>
          <w:szCs w:val="23"/>
        </w:rPr>
        <w:t xml:space="preserve"> </w:t>
      </w:r>
      <w:proofErr w:type="spellStart"/>
      <w:r w:rsidRPr="00E92F80">
        <w:rPr>
          <w:sz w:val="23"/>
          <w:szCs w:val="23"/>
        </w:rPr>
        <w:t>iklan</w:t>
      </w:r>
      <w:proofErr w:type="spellEnd"/>
      <w:r w:rsidRPr="00E92F80">
        <w:rPr>
          <w:sz w:val="23"/>
          <w:szCs w:val="23"/>
        </w:rPr>
        <w:t xml:space="preserve"> </w:t>
      </w:r>
      <w:proofErr w:type="spellStart"/>
      <w:r w:rsidRPr="00E92F80">
        <w:rPr>
          <w:sz w:val="23"/>
          <w:szCs w:val="23"/>
        </w:rPr>
        <w:t>televisi</w:t>
      </w:r>
      <w:proofErr w:type="spellEnd"/>
      <w:r w:rsidRPr="00E92F80">
        <w:rPr>
          <w:sz w:val="23"/>
          <w:szCs w:val="23"/>
        </w:rPr>
        <w:t xml:space="preserve">. </w:t>
      </w:r>
      <w:r w:rsidRPr="00E92F80">
        <w:rPr>
          <w:i/>
          <w:iCs/>
          <w:sz w:val="23"/>
          <w:szCs w:val="23"/>
        </w:rPr>
        <w:t xml:space="preserve">Talent </w:t>
      </w:r>
      <w:proofErr w:type="spellStart"/>
      <w:r w:rsidRPr="00E92F80">
        <w:rPr>
          <w:sz w:val="23"/>
          <w:szCs w:val="23"/>
        </w:rPr>
        <w:t>bisa</w:t>
      </w:r>
      <w:proofErr w:type="spellEnd"/>
      <w:r w:rsidRPr="00E92F80">
        <w:rPr>
          <w:sz w:val="23"/>
          <w:szCs w:val="23"/>
        </w:rPr>
        <w:t xml:space="preserve"> </w:t>
      </w:r>
      <w:proofErr w:type="spellStart"/>
      <w:r w:rsidRPr="00E92F80">
        <w:rPr>
          <w:sz w:val="23"/>
          <w:szCs w:val="23"/>
        </w:rPr>
        <w:t>berupa</w:t>
      </w:r>
      <w:proofErr w:type="spellEnd"/>
      <w:r w:rsidRPr="00E92F80">
        <w:rPr>
          <w:sz w:val="23"/>
          <w:szCs w:val="23"/>
        </w:rPr>
        <w:t xml:space="preserve"> </w:t>
      </w:r>
      <w:proofErr w:type="spellStart"/>
      <w:r w:rsidRPr="00E92F80">
        <w:rPr>
          <w:sz w:val="23"/>
          <w:szCs w:val="23"/>
        </w:rPr>
        <w:t>pembawa</w:t>
      </w:r>
      <w:proofErr w:type="spellEnd"/>
      <w:r w:rsidRPr="00E92F80">
        <w:rPr>
          <w:sz w:val="23"/>
          <w:szCs w:val="23"/>
        </w:rPr>
        <w:t xml:space="preserve"> </w:t>
      </w:r>
      <w:proofErr w:type="spellStart"/>
      <w:r w:rsidRPr="00E92F80">
        <w:rPr>
          <w:sz w:val="23"/>
          <w:szCs w:val="23"/>
        </w:rPr>
        <w:t>acara</w:t>
      </w:r>
      <w:proofErr w:type="spellEnd"/>
      <w:r w:rsidRPr="00E92F80">
        <w:rPr>
          <w:sz w:val="23"/>
          <w:szCs w:val="23"/>
        </w:rPr>
        <w:t xml:space="preserve">, </w:t>
      </w:r>
      <w:proofErr w:type="spellStart"/>
      <w:r w:rsidRPr="00E92F80">
        <w:rPr>
          <w:sz w:val="23"/>
          <w:szCs w:val="23"/>
        </w:rPr>
        <w:t>seseorang</w:t>
      </w:r>
      <w:proofErr w:type="spellEnd"/>
      <w:r w:rsidRPr="00E92F80">
        <w:rPr>
          <w:sz w:val="23"/>
          <w:szCs w:val="23"/>
        </w:rPr>
        <w:t xml:space="preserve"> yang </w:t>
      </w:r>
      <w:proofErr w:type="spellStart"/>
      <w:r w:rsidRPr="00E92F80">
        <w:rPr>
          <w:sz w:val="23"/>
          <w:szCs w:val="23"/>
        </w:rPr>
        <w:t>berbicara</w:t>
      </w:r>
      <w:proofErr w:type="spellEnd"/>
      <w:r w:rsidRPr="00E92F80">
        <w:rPr>
          <w:sz w:val="23"/>
          <w:szCs w:val="23"/>
        </w:rPr>
        <w:t xml:space="preserve">, </w:t>
      </w:r>
      <w:proofErr w:type="spellStart"/>
      <w:r w:rsidRPr="00E92F80">
        <w:rPr>
          <w:sz w:val="23"/>
          <w:szCs w:val="23"/>
        </w:rPr>
        <w:t>benda</w:t>
      </w:r>
      <w:proofErr w:type="spellEnd"/>
      <w:r w:rsidRPr="00E92F80">
        <w:rPr>
          <w:sz w:val="23"/>
          <w:szCs w:val="23"/>
        </w:rPr>
        <w:t xml:space="preserve"> yang </w:t>
      </w:r>
      <w:proofErr w:type="spellStart"/>
      <w:r w:rsidRPr="00E92F80">
        <w:rPr>
          <w:sz w:val="23"/>
          <w:szCs w:val="23"/>
        </w:rPr>
        <w:t>berbicara</w:t>
      </w:r>
      <w:proofErr w:type="spellEnd"/>
      <w:r w:rsidRPr="00E92F80">
        <w:rPr>
          <w:sz w:val="23"/>
          <w:szCs w:val="23"/>
        </w:rPr>
        <w:t xml:space="preserve"> (</w:t>
      </w:r>
      <w:proofErr w:type="spellStart"/>
      <w:r w:rsidRPr="00E92F80">
        <w:rPr>
          <w:sz w:val="23"/>
          <w:szCs w:val="23"/>
        </w:rPr>
        <w:t>seperti</w:t>
      </w:r>
      <w:proofErr w:type="spellEnd"/>
      <w:r w:rsidRPr="00E92F80">
        <w:rPr>
          <w:sz w:val="23"/>
          <w:szCs w:val="23"/>
        </w:rPr>
        <w:t xml:space="preserve"> </w:t>
      </w:r>
      <w:proofErr w:type="spellStart"/>
      <w:r w:rsidRPr="00E92F80">
        <w:rPr>
          <w:sz w:val="23"/>
          <w:szCs w:val="23"/>
        </w:rPr>
        <w:t>iklan</w:t>
      </w:r>
      <w:proofErr w:type="spellEnd"/>
      <w:r w:rsidRPr="00E92F80">
        <w:rPr>
          <w:sz w:val="23"/>
          <w:szCs w:val="23"/>
        </w:rPr>
        <w:t xml:space="preserve"> </w:t>
      </w:r>
      <w:proofErr w:type="spellStart"/>
      <w:r w:rsidRPr="00E92F80">
        <w:rPr>
          <w:sz w:val="23"/>
          <w:szCs w:val="23"/>
        </w:rPr>
        <w:t>animasi</w:t>
      </w:r>
      <w:proofErr w:type="spellEnd"/>
      <w:r w:rsidRPr="00E92F80">
        <w:rPr>
          <w:sz w:val="23"/>
          <w:szCs w:val="23"/>
        </w:rPr>
        <w:t xml:space="preserve"> yang </w:t>
      </w:r>
      <w:proofErr w:type="spellStart"/>
      <w:r w:rsidRPr="00E92F80">
        <w:rPr>
          <w:sz w:val="23"/>
          <w:szCs w:val="23"/>
        </w:rPr>
        <w:t>menampilkan</w:t>
      </w:r>
      <w:proofErr w:type="spellEnd"/>
      <w:r w:rsidRPr="00E92F80">
        <w:rPr>
          <w:sz w:val="23"/>
          <w:szCs w:val="23"/>
        </w:rPr>
        <w:t xml:space="preserve"> </w:t>
      </w:r>
      <w:proofErr w:type="spellStart"/>
      <w:r w:rsidRPr="00E92F80">
        <w:rPr>
          <w:sz w:val="23"/>
          <w:szCs w:val="23"/>
        </w:rPr>
        <w:t>sebuah</w:t>
      </w:r>
      <w:proofErr w:type="spellEnd"/>
      <w:r w:rsidRPr="00E92F80">
        <w:rPr>
          <w:sz w:val="23"/>
          <w:szCs w:val="23"/>
        </w:rPr>
        <w:t xml:space="preserve"> </w:t>
      </w:r>
      <w:proofErr w:type="spellStart"/>
      <w:r w:rsidRPr="00E92F80">
        <w:rPr>
          <w:sz w:val="23"/>
          <w:szCs w:val="23"/>
        </w:rPr>
        <w:t>mentega</w:t>
      </w:r>
      <w:proofErr w:type="spellEnd"/>
      <w:r w:rsidRPr="00E92F80">
        <w:rPr>
          <w:sz w:val="23"/>
          <w:szCs w:val="23"/>
        </w:rPr>
        <w:t xml:space="preserve"> yang </w:t>
      </w:r>
      <w:proofErr w:type="spellStart"/>
      <w:r w:rsidRPr="00E92F80">
        <w:rPr>
          <w:sz w:val="23"/>
          <w:szCs w:val="23"/>
        </w:rPr>
        <w:t>berbicara</w:t>
      </w:r>
      <w:proofErr w:type="spellEnd"/>
      <w:r w:rsidRPr="00E92F80">
        <w:rPr>
          <w:sz w:val="23"/>
          <w:szCs w:val="23"/>
        </w:rPr>
        <w:t xml:space="preserve">), </w:t>
      </w:r>
      <w:proofErr w:type="spellStart"/>
      <w:r w:rsidRPr="00E92F80">
        <w:rPr>
          <w:sz w:val="23"/>
          <w:szCs w:val="23"/>
        </w:rPr>
        <w:t>tipe</w:t>
      </w:r>
      <w:proofErr w:type="spellEnd"/>
      <w:r w:rsidRPr="00E92F80">
        <w:rPr>
          <w:sz w:val="23"/>
          <w:szCs w:val="23"/>
        </w:rPr>
        <w:t xml:space="preserve"> </w:t>
      </w:r>
      <w:proofErr w:type="spellStart"/>
      <w:r w:rsidRPr="00E92F80">
        <w:rPr>
          <w:sz w:val="23"/>
          <w:szCs w:val="23"/>
        </w:rPr>
        <w:t>karakter</w:t>
      </w:r>
      <w:proofErr w:type="spellEnd"/>
      <w:r w:rsidRPr="00E92F80">
        <w:rPr>
          <w:sz w:val="23"/>
          <w:szCs w:val="23"/>
        </w:rPr>
        <w:t xml:space="preserve"> (</w:t>
      </w:r>
      <w:proofErr w:type="spellStart"/>
      <w:r w:rsidRPr="00E92F80">
        <w:rPr>
          <w:sz w:val="23"/>
          <w:szCs w:val="23"/>
        </w:rPr>
        <w:t>seperti</w:t>
      </w:r>
      <w:proofErr w:type="spellEnd"/>
      <w:r w:rsidRPr="00E92F80">
        <w:rPr>
          <w:sz w:val="23"/>
          <w:szCs w:val="23"/>
        </w:rPr>
        <w:t xml:space="preserve"> </w:t>
      </w:r>
      <w:proofErr w:type="spellStart"/>
      <w:r w:rsidRPr="00E92F80">
        <w:rPr>
          <w:sz w:val="23"/>
          <w:szCs w:val="23"/>
        </w:rPr>
        <w:t>wanita</w:t>
      </w:r>
      <w:proofErr w:type="spellEnd"/>
      <w:r w:rsidRPr="00E92F80">
        <w:rPr>
          <w:sz w:val="23"/>
          <w:szCs w:val="23"/>
        </w:rPr>
        <w:t xml:space="preserve"> </w:t>
      </w:r>
      <w:proofErr w:type="spellStart"/>
      <w:r w:rsidRPr="00E92F80">
        <w:rPr>
          <w:sz w:val="23"/>
          <w:szCs w:val="23"/>
        </w:rPr>
        <w:t>tua</w:t>
      </w:r>
      <w:proofErr w:type="spellEnd"/>
      <w:r w:rsidRPr="00E92F80">
        <w:rPr>
          <w:sz w:val="23"/>
          <w:szCs w:val="23"/>
        </w:rPr>
        <w:t xml:space="preserve">, </w:t>
      </w:r>
      <w:proofErr w:type="spellStart"/>
      <w:r w:rsidRPr="00E92F80">
        <w:rPr>
          <w:sz w:val="23"/>
          <w:szCs w:val="23"/>
        </w:rPr>
        <w:t>bayi</w:t>
      </w:r>
      <w:proofErr w:type="spellEnd"/>
      <w:r w:rsidRPr="00E92F80">
        <w:rPr>
          <w:sz w:val="23"/>
          <w:szCs w:val="23"/>
        </w:rPr>
        <w:t xml:space="preserve">, </w:t>
      </w:r>
      <w:proofErr w:type="spellStart"/>
      <w:r w:rsidRPr="00E92F80">
        <w:rPr>
          <w:sz w:val="23"/>
          <w:szCs w:val="23"/>
        </w:rPr>
        <w:t>polisi</w:t>
      </w:r>
      <w:proofErr w:type="spellEnd"/>
      <w:r w:rsidRPr="00E92F80">
        <w:rPr>
          <w:sz w:val="23"/>
          <w:szCs w:val="23"/>
        </w:rPr>
        <w:t xml:space="preserve">, </w:t>
      </w:r>
      <w:proofErr w:type="spellStart"/>
      <w:r w:rsidRPr="00E92F80">
        <w:rPr>
          <w:sz w:val="23"/>
          <w:szCs w:val="23"/>
        </w:rPr>
        <w:t>dan</w:t>
      </w:r>
      <w:proofErr w:type="spellEnd"/>
      <w:r w:rsidRPr="00E92F80">
        <w:rPr>
          <w:sz w:val="23"/>
          <w:szCs w:val="23"/>
        </w:rPr>
        <w:t xml:space="preserve"> </w:t>
      </w:r>
      <w:proofErr w:type="spellStart"/>
      <w:r w:rsidRPr="00E92F80">
        <w:rPr>
          <w:sz w:val="23"/>
          <w:szCs w:val="23"/>
        </w:rPr>
        <w:t>sebagainya</w:t>
      </w:r>
      <w:proofErr w:type="spellEnd"/>
      <w:r w:rsidRPr="00E92F80">
        <w:rPr>
          <w:sz w:val="23"/>
          <w:szCs w:val="23"/>
        </w:rPr>
        <w:t xml:space="preserve">), </w:t>
      </w:r>
      <w:proofErr w:type="spellStart"/>
      <w:r w:rsidRPr="00E92F80">
        <w:rPr>
          <w:sz w:val="23"/>
          <w:szCs w:val="23"/>
        </w:rPr>
        <w:t>ataupun</w:t>
      </w:r>
      <w:proofErr w:type="spellEnd"/>
      <w:r w:rsidRPr="00E92F80">
        <w:rPr>
          <w:sz w:val="23"/>
          <w:szCs w:val="23"/>
        </w:rPr>
        <w:t xml:space="preserve"> </w:t>
      </w:r>
      <w:proofErr w:type="spellStart"/>
      <w:r w:rsidRPr="00E92F80">
        <w:rPr>
          <w:sz w:val="23"/>
          <w:szCs w:val="23"/>
        </w:rPr>
        <w:t>aktris</w:t>
      </w:r>
      <w:proofErr w:type="spellEnd"/>
      <w:r w:rsidRPr="00E92F80">
        <w:rPr>
          <w:sz w:val="23"/>
          <w:szCs w:val="23"/>
        </w:rPr>
        <w:t xml:space="preserve"> </w:t>
      </w:r>
      <w:proofErr w:type="spellStart"/>
      <w:r w:rsidRPr="00E92F80">
        <w:rPr>
          <w:sz w:val="23"/>
          <w:szCs w:val="23"/>
        </w:rPr>
        <w:t>dan</w:t>
      </w:r>
      <w:proofErr w:type="spellEnd"/>
      <w:r w:rsidRPr="00E92F80">
        <w:rPr>
          <w:sz w:val="23"/>
          <w:szCs w:val="23"/>
        </w:rPr>
        <w:t xml:space="preserve"> </w:t>
      </w:r>
      <w:proofErr w:type="spellStart"/>
      <w:r w:rsidRPr="00E92F80">
        <w:rPr>
          <w:sz w:val="23"/>
          <w:szCs w:val="23"/>
        </w:rPr>
        <w:t>selebritis</w:t>
      </w:r>
      <w:proofErr w:type="spellEnd"/>
      <w:r w:rsidRPr="00E92F80">
        <w:rPr>
          <w:sz w:val="23"/>
          <w:szCs w:val="23"/>
        </w:rPr>
        <w:t xml:space="preserve">. </w:t>
      </w:r>
    </w:p>
    <w:p w:rsidR="00E92F80" w:rsidRPr="00E92F80" w:rsidRDefault="00E92F80" w:rsidP="00ED01F0">
      <w:pPr>
        <w:pStyle w:val="Default"/>
        <w:numPr>
          <w:ilvl w:val="0"/>
          <w:numId w:val="17"/>
        </w:numPr>
        <w:ind w:left="426" w:right="74" w:hanging="426"/>
        <w:jc w:val="both"/>
        <w:rPr>
          <w:sz w:val="23"/>
          <w:szCs w:val="23"/>
        </w:rPr>
      </w:pPr>
      <w:r w:rsidRPr="00E92F80">
        <w:rPr>
          <w:i/>
          <w:iCs/>
          <w:sz w:val="23"/>
          <w:szCs w:val="23"/>
        </w:rPr>
        <w:t xml:space="preserve">Props </w:t>
      </w:r>
      <w:proofErr w:type="spellStart"/>
      <w:r w:rsidRPr="00E92F80">
        <w:rPr>
          <w:sz w:val="23"/>
          <w:szCs w:val="23"/>
        </w:rPr>
        <w:t>merupakan</w:t>
      </w:r>
      <w:proofErr w:type="spellEnd"/>
      <w:r w:rsidRPr="00E92F80">
        <w:rPr>
          <w:sz w:val="23"/>
          <w:szCs w:val="23"/>
        </w:rPr>
        <w:t xml:space="preserve"> </w:t>
      </w:r>
      <w:proofErr w:type="spellStart"/>
      <w:r w:rsidRPr="00E92F80">
        <w:rPr>
          <w:sz w:val="23"/>
          <w:szCs w:val="23"/>
        </w:rPr>
        <w:t>produk</w:t>
      </w:r>
      <w:proofErr w:type="spellEnd"/>
      <w:r w:rsidRPr="00E92F80">
        <w:rPr>
          <w:sz w:val="23"/>
          <w:szCs w:val="23"/>
        </w:rPr>
        <w:t xml:space="preserve"> yang </w:t>
      </w:r>
      <w:proofErr w:type="spellStart"/>
      <w:r w:rsidRPr="00E92F80">
        <w:rPr>
          <w:sz w:val="23"/>
          <w:szCs w:val="23"/>
        </w:rPr>
        <w:t>diiklankan</w:t>
      </w:r>
      <w:proofErr w:type="spellEnd"/>
      <w:r w:rsidRPr="00E92F80">
        <w:rPr>
          <w:sz w:val="23"/>
          <w:szCs w:val="23"/>
        </w:rPr>
        <w:t xml:space="preserve"> </w:t>
      </w:r>
      <w:proofErr w:type="spellStart"/>
      <w:r w:rsidRPr="00E92F80">
        <w:rPr>
          <w:sz w:val="23"/>
          <w:szCs w:val="23"/>
        </w:rPr>
        <w:t>pada</w:t>
      </w:r>
      <w:proofErr w:type="spellEnd"/>
      <w:r w:rsidRPr="00E92F80">
        <w:rPr>
          <w:sz w:val="23"/>
          <w:szCs w:val="23"/>
        </w:rPr>
        <w:t xml:space="preserve"> </w:t>
      </w:r>
      <w:proofErr w:type="spellStart"/>
      <w:r w:rsidRPr="00E92F80">
        <w:rPr>
          <w:sz w:val="23"/>
          <w:szCs w:val="23"/>
        </w:rPr>
        <w:t>iklan</w:t>
      </w:r>
      <w:proofErr w:type="spellEnd"/>
      <w:r w:rsidRPr="00E92F80">
        <w:rPr>
          <w:sz w:val="23"/>
          <w:szCs w:val="23"/>
        </w:rPr>
        <w:t xml:space="preserve"> </w:t>
      </w:r>
      <w:proofErr w:type="spellStart"/>
      <w:r w:rsidRPr="00E92F80">
        <w:rPr>
          <w:sz w:val="23"/>
          <w:szCs w:val="23"/>
        </w:rPr>
        <w:t>televisi</w:t>
      </w:r>
      <w:proofErr w:type="spellEnd"/>
      <w:r w:rsidRPr="00E92F80">
        <w:rPr>
          <w:sz w:val="23"/>
          <w:szCs w:val="23"/>
        </w:rPr>
        <w:t xml:space="preserve">. </w:t>
      </w:r>
      <w:proofErr w:type="spellStart"/>
      <w:r w:rsidRPr="00E92F80">
        <w:rPr>
          <w:sz w:val="23"/>
          <w:szCs w:val="23"/>
        </w:rPr>
        <w:t>Sebuah</w:t>
      </w:r>
      <w:proofErr w:type="spellEnd"/>
      <w:r w:rsidRPr="00E92F80">
        <w:rPr>
          <w:sz w:val="23"/>
          <w:szCs w:val="23"/>
        </w:rPr>
        <w:t xml:space="preserve"> </w:t>
      </w:r>
      <w:proofErr w:type="spellStart"/>
      <w:r w:rsidRPr="00E92F80">
        <w:rPr>
          <w:sz w:val="23"/>
          <w:szCs w:val="23"/>
        </w:rPr>
        <w:t>iklan</w:t>
      </w:r>
      <w:proofErr w:type="spellEnd"/>
      <w:r w:rsidRPr="00E92F80">
        <w:rPr>
          <w:sz w:val="23"/>
          <w:szCs w:val="23"/>
        </w:rPr>
        <w:t xml:space="preserve"> </w:t>
      </w:r>
      <w:proofErr w:type="spellStart"/>
      <w:r w:rsidRPr="00E92F80">
        <w:rPr>
          <w:sz w:val="23"/>
          <w:szCs w:val="23"/>
        </w:rPr>
        <w:t>haruslah</w:t>
      </w:r>
      <w:proofErr w:type="spellEnd"/>
      <w:r w:rsidRPr="00E92F80">
        <w:rPr>
          <w:sz w:val="23"/>
          <w:szCs w:val="23"/>
        </w:rPr>
        <w:t xml:space="preserve"> </w:t>
      </w:r>
      <w:proofErr w:type="spellStart"/>
      <w:r w:rsidRPr="00E92F80">
        <w:rPr>
          <w:sz w:val="23"/>
          <w:szCs w:val="23"/>
        </w:rPr>
        <w:t>dapat</w:t>
      </w:r>
      <w:proofErr w:type="spellEnd"/>
      <w:r w:rsidRPr="00E92F80">
        <w:rPr>
          <w:sz w:val="23"/>
          <w:szCs w:val="23"/>
        </w:rPr>
        <w:t xml:space="preserve"> </w:t>
      </w:r>
      <w:proofErr w:type="spellStart"/>
      <w:r w:rsidRPr="00E92F80">
        <w:rPr>
          <w:sz w:val="23"/>
          <w:szCs w:val="23"/>
        </w:rPr>
        <w:t>merefleksikan</w:t>
      </w:r>
      <w:proofErr w:type="spellEnd"/>
      <w:r w:rsidRPr="00E92F80">
        <w:rPr>
          <w:sz w:val="23"/>
          <w:szCs w:val="23"/>
        </w:rPr>
        <w:t xml:space="preserve"> </w:t>
      </w:r>
      <w:proofErr w:type="spellStart"/>
      <w:r w:rsidRPr="00E92F80">
        <w:rPr>
          <w:sz w:val="23"/>
          <w:szCs w:val="23"/>
        </w:rPr>
        <w:t>bagian-bagian</w:t>
      </w:r>
      <w:proofErr w:type="spellEnd"/>
      <w:r w:rsidRPr="00E92F80">
        <w:rPr>
          <w:sz w:val="23"/>
          <w:szCs w:val="23"/>
        </w:rPr>
        <w:t xml:space="preserve"> </w:t>
      </w:r>
      <w:proofErr w:type="spellStart"/>
      <w:r w:rsidRPr="00E92F80">
        <w:rPr>
          <w:sz w:val="23"/>
          <w:szCs w:val="23"/>
        </w:rPr>
        <w:t>penting</w:t>
      </w:r>
      <w:proofErr w:type="spellEnd"/>
      <w:r w:rsidRPr="00E92F80">
        <w:rPr>
          <w:sz w:val="23"/>
          <w:szCs w:val="23"/>
        </w:rPr>
        <w:t xml:space="preserve"> </w:t>
      </w:r>
      <w:proofErr w:type="spellStart"/>
      <w:r w:rsidRPr="00E92F80">
        <w:rPr>
          <w:sz w:val="23"/>
          <w:szCs w:val="23"/>
        </w:rPr>
        <w:t>dari</w:t>
      </w:r>
      <w:proofErr w:type="spellEnd"/>
      <w:r w:rsidRPr="00E92F80">
        <w:rPr>
          <w:sz w:val="23"/>
          <w:szCs w:val="23"/>
        </w:rPr>
        <w:t xml:space="preserve"> </w:t>
      </w:r>
      <w:proofErr w:type="spellStart"/>
      <w:r w:rsidRPr="00E92F80">
        <w:rPr>
          <w:sz w:val="23"/>
          <w:szCs w:val="23"/>
        </w:rPr>
        <w:t>produk</w:t>
      </w:r>
      <w:proofErr w:type="spellEnd"/>
      <w:r w:rsidRPr="00E92F80">
        <w:rPr>
          <w:sz w:val="23"/>
          <w:szCs w:val="23"/>
        </w:rPr>
        <w:t xml:space="preserve"> yang </w:t>
      </w:r>
      <w:proofErr w:type="spellStart"/>
      <w:r w:rsidRPr="00E92F80">
        <w:rPr>
          <w:sz w:val="23"/>
          <w:szCs w:val="23"/>
        </w:rPr>
        <w:t>diiklankan</w:t>
      </w:r>
      <w:proofErr w:type="spellEnd"/>
      <w:r w:rsidRPr="00E92F80">
        <w:rPr>
          <w:sz w:val="23"/>
          <w:szCs w:val="23"/>
        </w:rPr>
        <w:t xml:space="preserve">. </w:t>
      </w:r>
    </w:p>
    <w:p w:rsidR="00E92F80" w:rsidRPr="00E92F80" w:rsidRDefault="00E92F80" w:rsidP="00ED01F0">
      <w:pPr>
        <w:pStyle w:val="Default"/>
        <w:numPr>
          <w:ilvl w:val="0"/>
          <w:numId w:val="17"/>
        </w:numPr>
        <w:ind w:left="426" w:right="74" w:hanging="426"/>
        <w:jc w:val="both"/>
        <w:rPr>
          <w:sz w:val="23"/>
          <w:szCs w:val="23"/>
        </w:rPr>
      </w:pPr>
      <w:r w:rsidRPr="00E92F80">
        <w:rPr>
          <w:i/>
          <w:iCs/>
          <w:sz w:val="23"/>
          <w:szCs w:val="23"/>
        </w:rPr>
        <w:t xml:space="preserve">Setting </w:t>
      </w:r>
      <w:proofErr w:type="spellStart"/>
      <w:r w:rsidRPr="00E92F80">
        <w:rPr>
          <w:sz w:val="23"/>
          <w:szCs w:val="23"/>
        </w:rPr>
        <w:t>merupakan</w:t>
      </w:r>
      <w:proofErr w:type="spellEnd"/>
      <w:r w:rsidRPr="00E92F80">
        <w:rPr>
          <w:sz w:val="23"/>
          <w:szCs w:val="23"/>
        </w:rPr>
        <w:t xml:space="preserve"> </w:t>
      </w:r>
      <w:proofErr w:type="spellStart"/>
      <w:r w:rsidRPr="00E92F80">
        <w:rPr>
          <w:sz w:val="23"/>
          <w:szCs w:val="23"/>
        </w:rPr>
        <w:t>lokasi</w:t>
      </w:r>
      <w:proofErr w:type="spellEnd"/>
      <w:r w:rsidRPr="00E92F80">
        <w:rPr>
          <w:sz w:val="23"/>
          <w:szCs w:val="23"/>
        </w:rPr>
        <w:t xml:space="preserve"> </w:t>
      </w:r>
      <w:proofErr w:type="spellStart"/>
      <w:r w:rsidRPr="00E92F80">
        <w:rPr>
          <w:sz w:val="23"/>
          <w:szCs w:val="23"/>
        </w:rPr>
        <w:t>pembuatan</w:t>
      </w:r>
      <w:proofErr w:type="spellEnd"/>
      <w:r w:rsidRPr="00E92F80">
        <w:rPr>
          <w:sz w:val="23"/>
          <w:szCs w:val="23"/>
        </w:rPr>
        <w:t xml:space="preserve"> </w:t>
      </w:r>
      <w:proofErr w:type="spellStart"/>
      <w:r w:rsidRPr="00E92F80">
        <w:rPr>
          <w:sz w:val="23"/>
          <w:szCs w:val="23"/>
        </w:rPr>
        <w:t>suatu</w:t>
      </w:r>
      <w:proofErr w:type="spellEnd"/>
      <w:r w:rsidRPr="00E92F80">
        <w:rPr>
          <w:sz w:val="23"/>
          <w:szCs w:val="23"/>
        </w:rPr>
        <w:t xml:space="preserve"> </w:t>
      </w:r>
      <w:proofErr w:type="spellStart"/>
      <w:r w:rsidRPr="00E92F80">
        <w:rPr>
          <w:sz w:val="23"/>
          <w:szCs w:val="23"/>
        </w:rPr>
        <w:t>iklan</w:t>
      </w:r>
      <w:proofErr w:type="spellEnd"/>
      <w:r w:rsidRPr="00E92F80">
        <w:rPr>
          <w:sz w:val="23"/>
          <w:szCs w:val="23"/>
        </w:rPr>
        <w:t xml:space="preserve"> </w:t>
      </w:r>
      <w:proofErr w:type="spellStart"/>
      <w:r w:rsidRPr="00E92F80">
        <w:rPr>
          <w:sz w:val="23"/>
          <w:szCs w:val="23"/>
        </w:rPr>
        <w:t>televisi</w:t>
      </w:r>
      <w:proofErr w:type="spellEnd"/>
      <w:r w:rsidRPr="00E92F80">
        <w:rPr>
          <w:sz w:val="23"/>
          <w:szCs w:val="23"/>
        </w:rPr>
        <w:t xml:space="preserve">. </w:t>
      </w:r>
      <w:proofErr w:type="spellStart"/>
      <w:r w:rsidRPr="00E92F80">
        <w:rPr>
          <w:sz w:val="23"/>
          <w:szCs w:val="23"/>
        </w:rPr>
        <w:t>Lokasi</w:t>
      </w:r>
      <w:proofErr w:type="spellEnd"/>
      <w:r w:rsidRPr="00E92F80">
        <w:rPr>
          <w:sz w:val="23"/>
          <w:szCs w:val="23"/>
        </w:rPr>
        <w:t xml:space="preserve"> </w:t>
      </w:r>
      <w:proofErr w:type="spellStart"/>
      <w:r w:rsidRPr="00E92F80">
        <w:rPr>
          <w:sz w:val="23"/>
          <w:szCs w:val="23"/>
        </w:rPr>
        <w:t>ini</w:t>
      </w:r>
      <w:proofErr w:type="spellEnd"/>
      <w:r w:rsidRPr="00E92F80">
        <w:rPr>
          <w:sz w:val="23"/>
          <w:szCs w:val="23"/>
        </w:rPr>
        <w:t xml:space="preserve"> </w:t>
      </w:r>
      <w:proofErr w:type="spellStart"/>
      <w:r w:rsidRPr="00E92F80">
        <w:rPr>
          <w:sz w:val="23"/>
          <w:szCs w:val="23"/>
        </w:rPr>
        <w:t>terbagi</w:t>
      </w:r>
      <w:proofErr w:type="spellEnd"/>
      <w:r w:rsidRPr="00E92F80">
        <w:rPr>
          <w:sz w:val="23"/>
          <w:szCs w:val="23"/>
        </w:rPr>
        <w:t xml:space="preserve"> </w:t>
      </w:r>
      <w:proofErr w:type="spellStart"/>
      <w:r w:rsidRPr="00E92F80">
        <w:rPr>
          <w:sz w:val="23"/>
          <w:szCs w:val="23"/>
        </w:rPr>
        <w:t>dua</w:t>
      </w:r>
      <w:proofErr w:type="spellEnd"/>
      <w:r w:rsidRPr="00E92F80">
        <w:rPr>
          <w:sz w:val="23"/>
          <w:szCs w:val="23"/>
        </w:rPr>
        <w:t xml:space="preserve"> </w:t>
      </w:r>
      <w:proofErr w:type="spellStart"/>
      <w:r w:rsidRPr="00E92F80">
        <w:rPr>
          <w:sz w:val="23"/>
          <w:szCs w:val="23"/>
        </w:rPr>
        <w:t>yaitu</w:t>
      </w:r>
      <w:proofErr w:type="spellEnd"/>
      <w:r w:rsidRPr="00E92F80">
        <w:rPr>
          <w:sz w:val="23"/>
          <w:szCs w:val="23"/>
        </w:rPr>
        <w:t xml:space="preserve"> </w:t>
      </w:r>
      <w:proofErr w:type="spellStart"/>
      <w:r w:rsidRPr="00E92F80">
        <w:rPr>
          <w:sz w:val="23"/>
          <w:szCs w:val="23"/>
        </w:rPr>
        <w:t>di</w:t>
      </w:r>
      <w:proofErr w:type="spellEnd"/>
      <w:r w:rsidRPr="00E92F80">
        <w:rPr>
          <w:sz w:val="23"/>
          <w:szCs w:val="23"/>
        </w:rPr>
        <w:t xml:space="preserve"> </w:t>
      </w:r>
      <w:proofErr w:type="spellStart"/>
      <w:r w:rsidRPr="00E92F80">
        <w:rPr>
          <w:sz w:val="23"/>
          <w:szCs w:val="23"/>
        </w:rPr>
        <w:t>dalam</w:t>
      </w:r>
      <w:proofErr w:type="spellEnd"/>
      <w:r w:rsidRPr="00E92F80">
        <w:rPr>
          <w:sz w:val="23"/>
          <w:szCs w:val="23"/>
        </w:rPr>
        <w:t xml:space="preserve"> studio </w:t>
      </w:r>
      <w:proofErr w:type="spellStart"/>
      <w:r w:rsidRPr="00E92F80">
        <w:rPr>
          <w:sz w:val="23"/>
          <w:szCs w:val="23"/>
        </w:rPr>
        <w:t>dan</w:t>
      </w:r>
      <w:proofErr w:type="spellEnd"/>
      <w:r w:rsidRPr="00E92F80">
        <w:rPr>
          <w:sz w:val="23"/>
          <w:szCs w:val="23"/>
        </w:rPr>
        <w:t xml:space="preserve"> </w:t>
      </w:r>
      <w:proofErr w:type="spellStart"/>
      <w:r w:rsidRPr="00E92F80">
        <w:rPr>
          <w:sz w:val="23"/>
          <w:szCs w:val="23"/>
        </w:rPr>
        <w:t>di</w:t>
      </w:r>
      <w:proofErr w:type="spellEnd"/>
      <w:r w:rsidRPr="00E92F80">
        <w:rPr>
          <w:sz w:val="23"/>
          <w:szCs w:val="23"/>
        </w:rPr>
        <w:t xml:space="preserve"> </w:t>
      </w:r>
      <w:proofErr w:type="spellStart"/>
      <w:r w:rsidRPr="00E92F80">
        <w:rPr>
          <w:sz w:val="23"/>
          <w:szCs w:val="23"/>
        </w:rPr>
        <w:t>luar</w:t>
      </w:r>
      <w:proofErr w:type="spellEnd"/>
      <w:r w:rsidRPr="00E92F80">
        <w:rPr>
          <w:sz w:val="23"/>
          <w:szCs w:val="23"/>
        </w:rPr>
        <w:t xml:space="preserve"> studio. </w:t>
      </w:r>
    </w:p>
    <w:p w:rsidR="00E92F80" w:rsidRPr="00E92F80" w:rsidRDefault="00E92F80" w:rsidP="00ED01F0">
      <w:pPr>
        <w:pStyle w:val="Default"/>
        <w:numPr>
          <w:ilvl w:val="0"/>
          <w:numId w:val="17"/>
        </w:numPr>
        <w:ind w:left="426" w:right="74" w:hanging="426"/>
        <w:jc w:val="both"/>
        <w:rPr>
          <w:sz w:val="23"/>
          <w:szCs w:val="23"/>
        </w:rPr>
      </w:pPr>
      <w:r w:rsidRPr="00E92F80">
        <w:rPr>
          <w:i/>
          <w:iCs/>
          <w:sz w:val="23"/>
          <w:szCs w:val="23"/>
        </w:rPr>
        <w:t xml:space="preserve">Lighting </w:t>
      </w:r>
      <w:proofErr w:type="spellStart"/>
      <w:r w:rsidRPr="00E92F80">
        <w:rPr>
          <w:sz w:val="23"/>
          <w:szCs w:val="23"/>
        </w:rPr>
        <w:t>merupakan</w:t>
      </w:r>
      <w:proofErr w:type="spellEnd"/>
      <w:r w:rsidRPr="00E92F80">
        <w:rPr>
          <w:sz w:val="23"/>
          <w:szCs w:val="23"/>
        </w:rPr>
        <w:t xml:space="preserve"> </w:t>
      </w:r>
      <w:proofErr w:type="spellStart"/>
      <w:r w:rsidRPr="00E92F80">
        <w:rPr>
          <w:sz w:val="23"/>
          <w:szCs w:val="23"/>
        </w:rPr>
        <w:t>efek</w:t>
      </w:r>
      <w:proofErr w:type="spellEnd"/>
      <w:r w:rsidRPr="00E92F80">
        <w:rPr>
          <w:sz w:val="23"/>
          <w:szCs w:val="23"/>
        </w:rPr>
        <w:t xml:space="preserve"> </w:t>
      </w:r>
      <w:proofErr w:type="spellStart"/>
      <w:r w:rsidRPr="00E92F80">
        <w:rPr>
          <w:sz w:val="23"/>
          <w:szCs w:val="23"/>
        </w:rPr>
        <w:t>pencahayaan</w:t>
      </w:r>
      <w:proofErr w:type="spellEnd"/>
      <w:r w:rsidRPr="00E92F80">
        <w:rPr>
          <w:sz w:val="23"/>
          <w:szCs w:val="23"/>
        </w:rPr>
        <w:t xml:space="preserve"> yang </w:t>
      </w:r>
      <w:proofErr w:type="spellStart"/>
      <w:r w:rsidRPr="00E92F80">
        <w:rPr>
          <w:sz w:val="23"/>
          <w:szCs w:val="23"/>
        </w:rPr>
        <w:t>ditampilkan</w:t>
      </w:r>
      <w:proofErr w:type="spellEnd"/>
      <w:r w:rsidRPr="00E92F80">
        <w:rPr>
          <w:sz w:val="23"/>
          <w:szCs w:val="23"/>
        </w:rPr>
        <w:t xml:space="preserve"> </w:t>
      </w:r>
      <w:proofErr w:type="spellStart"/>
      <w:r w:rsidRPr="00E92F80">
        <w:rPr>
          <w:sz w:val="23"/>
          <w:szCs w:val="23"/>
        </w:rPr>
        <w:t>dalam</w:t>
      </w:r>
      <w:proofErr w:type="spellEnd"/>
      <w:r w:rsidRPr="00E92F80">
        <w:rPr>
          <w:sz w:val="23"/>
          <w:szCs w:val="23"/>
        </w:rPr>
        <w:t xml:space="preserve"> </w:t>
      </w:r>
      <w:proofErr w:type="spellStart"/>
      <w:r w:rsidRPr="00E92F80">
        <w:rPr>
          <w:sz w:val="23"/>
          <w:szCs w:val="23"/>
        </w:rPr>
        <w:t>iklan</w:t>
      </w:r>
      <w:proofErr w:type="spellEnd"/>
      <w:r w:rsidRPr="00E92F80">
        <w:rPr>
          <w:sz w:val="23"/>
          <w:szCs w:val="23"/>
        </w:rPr>
        <w:t xml:space="preserve"> </w:t>
      </w:r>
      <w:proofErr w:type="spellStart"/>
      <w:r w:rsidRPr="00E92F80">
        <w:rPr>
          <w:sz w:val="23"/>
          <w:szCs w:val="23"/>
        </w:rPr>
        <w:t>televisi</w:t>
      </w:r>
      <w:proofErr w:type="spellEnd"/>
      <w:r w:rsidRPr="00E92F80">
        <w:rPr>
          <w:sz w:val="23"/>
          <w:szCs w:val="23"/>
        </w:rPr>
        <w:t xml:space="preserve"> yang </w:t>
      </w:r>
      <w:proofErr w:type="spellStart"/>
      <w:r w:rsidRPr="00E92F80">
        <w:rPr>
          <w:sz w:val="23"/>
          <w:szCs w:val="23"/>
        </w:rPr>
        <w:t>digunakan</w:t>
      </w:r>
      <w:proofErr w:type="spellEnd"/>
      <w:r w:rsidRPr="00E92F80">
        <w:rPr>
          <w:sz w:val="23"/>
          <w:szCs w:val="23"/>
        </w:rPr>
        <w:t xml:space="preserve"> </w:t>
      </w:r>
      <w:proofErr w:type="spellStart"/>
      <w:r w:rsidRPr="00E92F80">
        <w:rPr>
          <w:sz w:val="23"/>
          <w:szCs w:val="23"/>
        </w:rPr>
        <w:t>sebagai</w:t>
      </w:r>
      <w:proofErr w:type="spellEnd"/>
      <w:r w:rsidRPr="00E92F80">
        <w:rPr>
          <w:sz w:val="23"/>
          <w:szCs w:val="23"/>
        </w:rPr>
        <w:t xml:space="preserve"> </w:t>
      </w:r>
      <w:proofErr w:type="spellStart"/>
      <w:r w:rsidRPr="00E92F80">
        <w:rPr>
          <w:sz w:val="23"/>
          <w:szCs w:val="23"/>
        </w:rPr>
        <w:t>pelengkap</w:t>
      </w:r>
      <w:proofErr w:type="spellEnd"/>
      <w:r w:rsidRPr="00E92F80">
        <w:rPr>
          <w:sz w:val="23"/>
          <w:szCs w:val="23"/>
        </w:rPr>
        <w:t xml:space="preserve"> </w:t>
      </w:r>
      <w:proofErr w:type="spellStart"/>
      <w:r w:rsidRPr="00E92F80">
        <w:rPr>
          <w:sz w:val="23"/>
          <w:szCs w:val="23"/>
        </w:rPr>
        <w:t>iklan</w:t>
      </w:r>
      <w:proofErr w:type="spellEnd"/>
      <w:r w:rsidRPr="00E92F80">
        <w:rPr>
          <w:sz w:val="23"/>
          <w:szCs w:val="23"/>
        </w:rPr>
        <w:t xml:space="preserve">. </w:t>
      </w:r>
    </w:p>
    <w:p w:rsidR="00E92F80" w:rsidRPr="00E92F80" w:rsidRDefault="00E92F80" w:rsidP="00ED01F0">
      <w:pPr>
        <w:pStyle w:val="Default"/>
        <w:numPr>
          <w:ilvl w:val="0"/>
          <w:numId w:val="17"/>
        </w:numPr>
        <w:ind w:left="426" w:right="74" w:hanging="426"/>
        <w:jc w:val="both"/>
        <w:rPr>
          <w:sz w:val="23"/>
          <w:szCs w:val="23"/>
        </w:rPr>
      </w:pPr>
      <w:r w:rsidRPr="00E92F80">
        <w:rPr>
          <w:i/>
          <w:iCs/>
          <w:sz w:val="23"/>
          <w:szCs w:val="23"/>
        </w:rPr>
        <w:t xml:space="preserve">Graphics </w:t>
      </w:r>
      <w:proofErr w:type="spellStart"/>
      <w:r w:rsidRPr="00E92F80">
        <w:rPr>
          <w:sz w:val="23"/>
          <w:szCs w:val="23"/>
        </w:rPr>
        <w:t>merupakan</w:t>
      </w:r>
      <w:proofErr w:type="spellEnd"/>
      <w:r w:rsidRPr="00E92F80">
        <w:rPr>
          <w:sz w:val="23"/>
          <w:szCs w:val="23"/>
        </w:rPr>
        <w:t xml:space="preserve"> </w:t>
      </w:r>
      <w:proofErr w:type="spellStart"/>
      <w:r w:rsidRPr="00E92F80">
        <w:rPr>
          <w:sz w:val="23"/>
          <w:szCs w:val="23"/>
        </w:rPr>
        <w:t>keseluruhan</w:t>
      </w:r>
      <w:proofErr w:type="spellEnd"/>
      <w:r w:rsidRPr="00E92F80">
        <w:rPr>
          <w:sz w:val="23"/>
          <w:szCs w:val="23"/>
        </w:rPr>
        <w:t xml:space="preserve"> </w:t>
      </w:r>
      <w:proofErr w:type="spellStart"/>
      <w:r w:rsidRPr="00E92F80">
        <w:rPr>
          <w:sz w:val="23"/>
          <w:szCs w:val="23"/>
        </w:rPr>
        <w:t>efek</w:t>
      </w:r>
      <w:proofErr w:type="spellEnd"/>
      <w:r w:rsidRPr="00E92F80">
        <w:rPr>
          <w:sz w:val="23"/>
          <w:szCs w:val="23"/>
        </w:rPr>
        <w:t xml:space="preserve"> </w:t>
      </w:r>
      <w:proofErr w:type="spellStart"/>
      <w:r w:rsidRPr="00E92F80">
        <w:rPr>
          <w:sz w:val="23"/>
          <w:szCs w:val="23"/>
        </w:rPr>
        <w:t>grafis</w:t>
      </w:r>
      <w:proofErr w:type="spellEnd"/>
      <w:r w:rsidRPr="00E92F80">
        <w:rPr>
          <w:sz w:val="23"/>
          <w:szCs w:val="23"/>
        </w:rPr>
        <w:t xml:space="preserve"> yang </w:t>
      </w:r>
      <w:proofErr w:type="spellStart"/>
      <w:r w:rsidRPr="00E92F80">
        <w:rPr>
          <w:sz w:val="23"/>
          <w:szCs w:val="23"/>
        </w:rPr>
        <w:t>ada</w:t>
      </w:r>
      <w:proofErr w:type="spellEnd"/>
      <w:r w:rsidRPr="00E92F80">
        <w:rPr>
          <w:sz w:val="23"/>
          <w:szCs w:val="23"/>
        </w:rPr>
        <w:t xml:space="preserve"> </w:t>
      </w:r>
      <w:proofErr w:type="spellStart"/>
      <w:r w:rsidRPr="00E92F80">
        <w:rPr>
          <w:sz w:val="23"/>
          <w:szCs w:val="23"/>
        </w:rPr>
        <w:t>pada</w:t>
      </w:r>
      <w:proofErr w:type="spellEnd"/>
      <w:r w:rsidRPr="00E92F80">
        <w:rPr>
          <w:sz w:val="23"/>
          <w:szCs w:val="23"/>
        </w:rPr>
        <w:t xml:space="preserve"> </w:t>
      </w:r>
      <w:proofErr w:type="spellStart"/>
      <w:r w:rsidRPr="00E92F80">
        <w:rPr>
          <w:sz w:val="23"/>
          <w:szCs w:val="23"/>
        </w:rPr>
        <w:t>sebuah</w:t>
      </w:r>
      <w:proofErr w:type="spellEnd"/>
      <w:r w:rsidRPr="00E92F80">
        <w:rPr>
          <w:sz w:val="23"/>
          <w:szCs w:val="23"/>
        </w:rPr>
        <w:t xml:space="preserve"> </w:t>
      </w:r>
      <w:proofErr w:type="spellStart"/>
      <w:r w:rsidRPr="00E92F80">
        <w:rPr>
          <w:sz w:val="23"/>
          <w:szCs w:val="23"/>
        </w:rPr>
        <w:t>iklan</w:t>
      </w:r>
      <w:proofErr w:type="spellEnd"/>
      <w:r w:rsidRPr="00E92F80">
        <w:rPr>
          <w:sz w:val="23"/>
          <w:szCs w:val="23"/>
        </w:rPr>
        <w:t xml:space="preserve"> </w:t>
      </w:r>
      <w:proofErr w:type="spellStart"/>
      <w:r w:rsidRPr="00E92F80">
        <w:rPr>
          <w:sz w:val="23"/>
          <w:szCs w:val="23"/>
        </w:rPr>
        <w:t>televisi</w:t>
      </w:r>
      <w:proofErr w:type="spellEnd"/>
      <w:r w:rsidRPr="00E92F80">
        <w:rPr>
          <w:sz w:val="23"/>
          <w:szCs w:val="23"/>
        </w:rPr>
        <w:t xml:space="preserve"> yang </w:t>
      </w:r>
      <w:proofErr w:type="spellStart"/>
      <w:r w:rsidRPr="00E92F80">
        <w:rPr>
          <w:sz w:val="23"/>
          <w:szCs w:val="23"/>
        </w:rPr>
        <w:t>dapat</w:t>
      </w:r>
      <w:proofErr w:type="spellEnd"/>
      <w:r w:rsidRPr="00E92F80">
        <w:rPr>
          <w:sz w:val="23"/>
          <w:szCs w:val="23"/>
        </w:rPr>
        <w:t xml:space="preserve"> </w:t>
      </w:r>
      <w:proofErr w:type="spellStart"/>
      <w:r w:rsidRPr="00E92F80">
        <w:rPr>
          <w:sz w:val="23"/>
          <w:szCs w:val="23"/>
        </w:rPr>
        <w:t>berupa</w:t>
      </w:r>
      <w:proofErr w:type="spellEnd"/>
      <w:r w:rsidRPr="00E92F80">
        <w:rPr>
          <w:sz w:val="23"/>
          <w:szCs w:val="23"/>
        </w:rPr>
        <w:t xml:space="preserve"> </w:t>
      </w:r>
      <w:proofErr w:type="spellStart"/>
      <w:r w:rsidRPr="00E92F80">
        <w:rPr>
          <w:sz w:val="23"/>
          <w:szCs w:val="23"/>
        </w:rPr>
        <w:t>tulisan</w:t>
      </w:r>
      <w:proofErr w:type="spellEnd"/>
      <w:r w:rsidRPr="00E92F80">
        <w:rPr>
          <w:sz w:val="23"/>
          <w:szCs w:val="23"/>
        </w:rPr>
        <w:t xml:space="preserve"> (</w:t>
      </w:r>
      <w:proofErr w:type="spellStart"/>
      <w:r w:rsidRPr="00E92F80">
        <w:rPr>
          <w:sz w:val="23"/>
          <w:szCs w:val="23"/>
        </w:rPr>
        <w:t>seperti</w:t>
      </w:r>
      <w:proofErr w:type="spellEnd"/>
      <w:r w:rsidRPr="00E92F80">
        <w:rPr>
          <w:sz w:val="23"/>
          <w:szCs w:val="23"/>
        </w:rPr>
        <w:t xml:space="preserve"> </w:t>
      </w:r>
      <w:proofErr w:type="spellStart"/>
      <w:r w:rsidRPr="00E92F80">
        <w:rPr>
          <w:sz w:val="23"/>
          <w:szCs w:val="23"/>
        </w:rPr>
        <w:t>ilustrasi</w:t>
      </w:r>
      <w:proofErr w:type="spellEnd"/>
      <w:r w:rsidRPr="00E92F80">
        <w:rPr>
          <w:sz w:val="23"/>
          <w:szCs w:val="23"/>
        </w:rPr>
        <w:t xml:space="preserve"> </w:t>
      </w:r>
      <w:r w:rsidRPr="00E92F80">
        <w:rPr>
          <w:i/>
          <w:iCs/>
          <w:sz w:val="23"/>
          <w:szCs w:val="23"/>
        </w:rPr>
        <w:t>tagline</w:t>
      </w:r>
      <w:r w:rsidRPr="00E92F80">
        <w:rPr>
          <w:sz w:val="23"/>
          <w:szCs w:val="23"/>
        </w:rPr>
        <w:t xml:space="preserve">, info </w:t>
      </w:r>
      <w:proofErr w:type="spellStart"/>
      <w:r w:rsidRPr="00E92F80">
        <w:rPr>
          <w:sz w:val="23"/>
          <w:szCs w:val="23"/>
        </w:rPr>
        <w:t>produk</w:t>
      </w:r>
      <w:proofErr w:type="spellEnd"/>
      <w:r w:rsidRPr="00E92F80">
        <w:rPr>
          <w:sz w:val="23"/>
          <w:szCs w:val="23"/>
        </w:rPr>
        <w:t xml:space="preserve">, </w:t>
      </w:r>
      <w:proofErr w:type="spellStart"/>
      <w:r w:rsidRPr="00E92F80">
        <w:rPr>
          <w:sz w:val="23"/>
          <w:szCs w:val="23"/>
        </w:rPr>
        <w:t>dsb</w:t>
      </w:r>
      <w:proofErr w:type="spellEnd"/>
      <w:r w:rsidRPr="00E92F80">
        <w:rPr>
          <w:sz w:val="23"/>
          <w:szCs w:val="23"/>
        </w:rPr>
        <w:t xml:space="preserve">), </w:t>
      </w:r>
      <w:proofErr w:type="spellStart"/>
      <w:r w:rsidRPr="00E92F80">
        <w:rPr>
          <w:sz w:val="23"/>
          <w:szCs w:val="23"/>
        </w:rPr>
        <w:t>desain</w:t>
      </w:r>
      <w:proofErr w:type="spellEnd"/>
      <w:r w:rsidRPr="00E92F80">
        <w:rPr>
          <w:sz w:val="23"/>
          <w:szCs w:val="23"/>
        </w:rPr>
        <w:t xml:space="preserve"> </w:t>
      </w:r>
      <w:proofErr w:type="spellStart"/>
      <w:r w:rsidRPr="00E92F80">
        <w:rPr>
          <w:sz w:val="23"/>
          <w:szCs w:val="23"/>
        </w:rPr>
        <w:t>grafis</w:t>
      </w:r>
      <w:proofErr w:type="spellEnd"/>
      <w:r w:rsidRPr="00E92F80">
        <w:rPr>
          <w:sz w:val="23"/>
          <w:szCs w:val="23"/>
        </w:rPr>
        <w:t xml:space="preserve">, </w:t>
      </w:r>
      <w:proofErr w:type="spellStart"/>
      <w:r w:rsidRPr="00E92F80">
        <w:rPr>
          <w:sz w:val="23"/>
          <w:szCs w:val="23"/>
        </w:rPr>
        <w:t>ataupun</w:t>
      </w:r>
      <w:proofErr w:type="spellEnd"/>
      <w:r w:rsidRPr="00E92F80">
        <w:rPr>
          <w:sz w:val="23"/>
          <w:szCs w:val="23"/>
        </w:rPr>
        <w:t xml:space="preserve"> </w:t>
      </w:r>
      <w:proofErr w:type="spellStart"/>
      <w:r w:rsidRPr="00E92F80">
        <w:rPr>
          <w:sz w:val="23"/>
          <w:szCs w:val="23"/>
        </w:rPr>
        <w:t>ilustrasi</w:t>
      </w:r>
      <w:proofErr w:type="spellEnd"/>
      <w:r w:rsidRPr="00E92F80">
        <w:rPr>
          <w:sz w:val="23"/>
          <w:szCs w:val="23"/>
        </w:rPr>
        <w:t xml:space="preserve"> </w:t>
      </w:r>
      <w:proofErr w:type="spellStart"/>
      <w:r w:rsidRPr="00E92F80">
        <w:rPr>
          <w:sz w:val="23"/>
          <w:szCs w:val="23"/>
        </w:rPr>
        <w:t>foto</w:t>
      </w:r>
      <w:proofErr w:type="spellEnd"/>
      <w:r w:rsidRPr="00E92F80">
        <w:rPr>
          <w:sz w:val="23"/>
          <w:szCs w:val="23"/>
        </w:rPr>
        <w:t xml:space="preserve">. </w:t>
      </w:r>
    </w:p>
    <w:p w:rsidR="00E92F80" w:rsidRPr="00E92F80" w:rsidRDefault="00E92F80" w:rsidP="00ED01F0">
      <w:pPr>
        <w:pStyle w:val="Default"/>
        <w:numPr>
          <w:ilvl w:val="0"/>
          <w:numId w:val="17"/>
        </w:numPr>
        <w:ind w:left="426" w:right="74" w:hanging="426"/>
        <w:jc w:val="both"/>
        <w:rPr>
          <w:sz w:val="23"/>
          <w:szCs w:val="23"/>
        </w:rPr>
      </w:pPr>
      <w:r w:rsidRPr="00E92F80">
        <w:rPr>
          <w:i/>
          <w:iCs/>
          <w:sz w:val="23"/>
          <w:szCs w:val="23"/>
        </w:rPr>
        <w:t xml:space="preserve">Pacing </w:t>
      </w:r>
      <w:proofErr w:type="spellStart"/>
      <w:r w:rsidRPr="00E92F80">
        <w:rPr>
          <w:sz w:val="23"/>
          <w:szCs w:val="23"/>
        </w:rPr>
        <w:t>merupakan</w:t>
      </w:r>
      <w:proofErr w:type="spellEnd"/>
      <w:r w:rsidRPr="00E92F80">
        <w:rPr>
          <w:sz w:val="23"/>
          <w:szCs w:val="23"/>
        </w:rPr>
        <w:t xml:space="preserve"> </w:t>
      </w:r>
      <w:proofErr w:type="spellStart"/>
      <w:r w:rsidRPr="00E92F80">
        <w:rPr>
          <w:sz w:val="23"/>
          <w:szCs w:val="23"/>
        </w:rPr>
        <w:t>kecepatan</w:t>
      </w:r>
      <w:proofErr w:type="spellEnd"/>
      <w:r w:rsidRPr="00E92F80">
        <w:rPr>
          <w:sz w:val="23"/>
          <w:szCs w:val="23"/>
        </w:rPr>
        <w:t xml:space="preserve"> </w:t>
      </w:r>
      <w:proofErr w:type="spellStart"/>
      <w:r w:rsidRPr="00E92F80">
        <w:rPr>
          <w:sz w:val="23"/>
          <w:szCs w:val="23"/>
        </w:rPr>
        <w:t>dari</w:t>
      </w:r>
      <w:proofErr w:type="spellEnd"/>
      <w:r w:rsidRPr="00E92F80">
        <w:rPr>
          <w:sz w:val="23"/>
          <w:szCs w:val="23"/>
        </w:rPr>
        <w:t xml:space="preserve"> </w:t>
      </w:r>
      <w:proofErr w:type="spellStart"/>
      <w:r w:rsidRPr="00E92F80">
        <w:rPr>
          <w:sz w:val="23"/>
          <w:szCs w:val="23"/>
        </w:rPr>
        <w:t>setiap</w:t>
      </w:r>
      <w:proofErr w:type="spellEnd"/>
      <w:r w:rsidRPr="00E92F80">
        <w:rPr>
          <w:sz w:val="23"/>
          <w:szCs w:val="23"/>
        </w:rPr>
        <w:t xml:space="preserve"> </w:t>
      </w:r>
      <w:r w:rsidRPr="00E92F80">
        <w:rPr>
          <w:i/>
          <w:iCs/>
          <w:sz w:val="23"/>
          <w:szCs w:val="23"/>
        </w:rPr>
        <w:t xml:space="preserve">frame </w:t>
      </w:r>
      <w:proofErr w:type="spellStart"/>
      <w:r w:rsidRPr="00E92F80">
        <w:rPr>
          <w:sz w:val="23"/>
          <w:szCs w:val="23"/>
        </w:rPr>
        <w:t>ataupun</w:t>
      </w:r>
      <w:proofErr w:type="spellEnd"/>
      <w:r w:rsidRPr="00E92F80">
        <w:rPr>
          <w:sz w:val="23"/>
          <w:szCs w:val="23"/>
        </w:rPr>
        <w:t xml:space="preserve"> </w:t>
      </w:r>
      <w:proofErr w:type="spellStart"/>
      <w:r w:rsidRPr="00E92F80">
        <w:rPr>
          <w:sz w:val="23"/>
          <w:szCs w:val="23"/>
        </w:rPr>
        <w:t>adegan</w:t>
      </w:r>
      <w:proofErr w:type="spellEnd"/>
      <w:r w:rsidRPr="00E92F80">
        <w:rPr>
          <w:sz w:val="23"/>
          <w:szCs w:val="23"/>
        </w:rPr>
        <w:t xml:space="preserve"> yang </w:t>
      </w:r>
      <w:proofErr w:type="spellStart"/>
      <w:r w:rsidRPr="00E92F80">
        <w:rPr>
          <w:sz w:val="23"/>
          <w:szCs w:val="23"/>
        </w:rPr>
        <w:t>ditampilkan</w:t>
      </w:r>
      <w:proofErr w:type="spellEnd"/>
      <w:r w:rsidRPr="00E92F80">
        <w:rPr>
          <w:sz w:val="23"/>
          <w:szCs w:val="23"/>
        </w:rPr>
        <w:t xml:space="preserve"> </w:t>
      </w:r>
      <w:proofErr w:type="spellStart"/>
      <w:r w:rsidRPr="00E92F80">
        <w:rPr>
          <w:sz w:val="23"/>
          <w:szCs w:val="23"/>
        </w:rPr>
        <w:t>dalam</w:t>
      </w:r>
      <w:proofErr w:type="spellEnd"/>
      <w:r w:rsidRPr="00E92F80">
        <w:rPr>
          <w:sz w:val="23"/>
          <w:szCs w:val="23"/>
        </w:rPr>
        <w:t xml:space="preserve"> </w:t>
      </w:r>
      <w:proofErr w:type="spellStart"/>
      <w:r w:rsidRPr="00E92F80">
        <w:rPr>
          <w:sz w:val="23"/>
          <w:szCs w:val="23"/>
        </w:rPr>
        <w:t>sebuah</w:t>
      </w:r>
      <w:proofErr w:type="spellEnd"/>
      <w:r w:rsidRPr="00E92F80">
        <w:rPr>
          <w:sz w:val="23"/>
          <w:szCs w:val="23"/>
        </w:rPr>
        <w:t xml:space="preserve"> </w:t>
      </w:r>
      <w:proofErr w:type="spellStart"/>
      <w:r w:rsidRPr="00E92F80">
        <w:rPr>
          <w:sz w:val="23"/>
          <w:szCs w:val="23"/>
        </w:rPr>
        <w:t>iklan</w:t>
      </w:r>
      <w:proofErr w:type="spellEnd"/>
      <w:r w:rsidRPr="00E92F80">
        <w:rPr>
          <w:sz w:val="23"/>
          <w:szCs w:val="23"/>
        </w:rPr>
        <w:t xml:space="preserve"> </w:t>
      </w:r>
      <w:proofErr w:type="spellStart"/>
      <w:r w:rsidRPr="00E92F80">
        <w:rPr>
          <w:sz w:val="23"/>
          <w:szCs w:val="23"/>
        </w:rPr>
        <w:t>televisi</w:t>
      </w:r>
      <w:proofErr w:type="spellEnd"/>
      <w:r w:rsidRPr="00E92F80">
        <w:rPr>
          <w:sz w:val="23"/>
          <w:szCs w:val="23"/>
        </w:rPr>
        <w:t xml:space="preserve">. </w:t>
      </w:r>
    </w:p>
    <w:p w:rsidR="00E92F80" w:rsidRDefault="00E92F80" w:rsidP="00ED01F0">
      <w:pPr>
        <w:autoSpaceDE w:val="0"/>
        <w:autoSpaceDN w:val="0"/>
        <w:adjustRightInd w:val="0"/>
        <w:ind w:right="74"/>
        <w:rPr>
          <w:rFonts w:ascii="Times New Roman" w:hAnsi="Times New Roman" w:cs="Times New Roman"/>
          <w:b/>
          <w:sz w:val="23"/>
          <w:szCs w:val="23"/>
          <w:lang w:val="en-US"/>
        </w:rPr>
      </w:pPr>
    </w:p>
    <w:p w:rsidR="008B647C" w:rsidRPr="00EA7120" w:rsidRDefault="008B647C" w:rsidP="00ED01F0">
      <w:pPr>
        <w:autoSpaceDE w:val="0"/>
        <w:autoSpaceDN w:val="0"/>
        <w:adjustRightInd w:val="0"/>
        <w:ind w:right="74"/>
        <w:rPr>
          <w:rFonts w:ascii="Times New Roman" w:hAnsi="Times New Roman" w:cs="Times New Roman"/>
          <w:b/>
          <w:sz w:val="23"/>
          <w:szCs w:val="23"/>
        </w:rPr>
      </w:pPr>
      <w:r w:rsidRPr="00EA7120">
        <w:rPr>
          <w:rFonts w:ascii="Times New Roman" w:hAnsi="Times New Roman" w:cs="Times New Roman"/>
          <w:b/>
          <w:sz w:val="23"/>
          <w:szCs w:val="23"/>
        </w:rPr>
        <w:t xml:space="preserve">Asosiasi Warna </w:t>
      </w:r>
    </w:p>
    <w:p w:rsidR="008B647C" w:rsidRPr="00EA7120" w:rsidRDefault="005F7453" w:rsidP="005F7453">
      <w:pPr>
        <w:autoSpaceDE w:val="0"/>
        <w:autoSpaceDN w:val="0"/>
        <w:adjustRightInd w:val="0"/>
        <w:ind w:right="74" w:firstLine="709"/>
        <w:rPr>
          <w:rFonts w:ascii="Times New Roman" w:hAnsi="Times New Roman" w:cs="Times New Roman"/>
          <w:sz w:val="23"/>
          <w:szCs w:val="23"/>
        </w:rPr>
      </w:pPr>
      <w:r w:rsidRPr="00EA7120">
        <w:rPr>
          <w:rFonts w:ascii="Times New Roman" w:hAnsi="Times New Roman" w:cs="Times New Roman"/>
          <w:sz w:val="23"/>
          <w:szCs w:val="23"/>
        </w:rPr>
        <w:t xml:space="preserve">Warna mengandung kekuatan yang mampu mempengaruhi emosi dan psikologi seseorang yang melihatnya. Warna menyiratkan kepribadian maupun suasana tertentu. Pemilihan warna yang tepat dalam desain iklan maupun kemasan produk menjadi sangat penting bagi pembuat iklan dan produsen. Dalam desain iklan, warna menjadi suatu tanda yang menguatkan representasi yang ‘dibangun’ dalam iklan melalui pesan tertentu yang ‘dibawanya’. Sementara dalam desain kemasan, warna dapat mewakili karakter produk dan membantu membentuk </w:t>
      </w:r>
      <w:r w:rsidRPr="00EA7120">
        <w:rPr>
          <w:rFonts w:ascii="Times New Roman" w:hAnsi="Times New Roman" w:cs="Times New Roman"/>
          <w:i/>
          <w:iCs/>
          <w:sz w:val="23"/>
          <w:szCs w:val="23"/>
        </w:rPr>
        <w:t>image</w:t>
      </w:r>
      <w:r>
        <w:rPr>
          <w:rStyle w:val="FootnoteReference"/>
          <w:rFonts w:ascii="Times New Roman" w:hAnsi="Times New Roman" w:cs="Times New Roman"/>
          <w:i/>
          <w:iCs/>
          <w:sz w:val="23"/>
          <w:szCs w:val="23"/>
        </w:rPr>
        <w:footnoteReference w:id="6"/>
      </w:r>
      <w:r w:rsidRPr="00EA7120">
        <w:rPr>
          <w:rFonts w:ascii="Times New Roman" w:hAnsi="Times New Roman" w:cs="Times New Roman"/>
          <w:i/>
          <w:iCs/>
          <w:sz w:val="23"/>
          <w:szCs w:val="23"/>
        </w:rPr>
        <w:t xml:space="preserve"> </w:t>
      </w:r>
      <w:r w:rsidRPr="00EA7120">
        <w:rPr>
          <w:rFonts w:ascii="Times New Roman" w:hAnsi="Times New Roman" w:cs="Times New Roman"/>
          <w:sz w:val="23"/>
          <w:szCs w:val="23"/>
        </w:rPr>
        <w:t>yang diinginkan produsen tentang produk.</w:t>
      </w:r>
      <w:r>
        <w:rPr>
          <w:rFonts w:ascii="Times New Roman" w:hAnsi="Times New Roman" w:cs="Times New Roman"/>
          <w:sz w:val="23"/>
          <w:szCs w:val="23"/>
          <w:lang w:val="en-US"/>
        </w:rPr>
        <w:t xml:space="preserve"> </w:t>
      </w:r>
      <w:r w:rsidR="008B647C" w:rsidRPr="00EA7120">
        <w:rPr>
          <w:rFonts w:ascii="Times New Roman" w:hAnsi="Times New Roman" w:cs="Times New Roman"/>
          <w:sz w:val="23"/>
          <w:szCs w:val="23"/>
        </w:rPr>
        <w:t>Klimchuk dan Krasovec (2007:108-112) dan beberapa pakar antara l</w:t>
      </w:r>
      <w:r w:rsidR="00003B57">
        <w:rPr>
          <w:rFonts w:ascii="Times New Roman" w:hAnsi="Times New Roman" w:cs="Times New Roman"/>
          <w:sz w:val="23"/>
          <w:szCs w:val="23"/>
        </w:rPr>
        <w:t>ain, Darmaprawira (2002:37-38),</w:t>
      </w:r>
      <w:r w:rsidR="000F56B4">
        <w:rPr>
          <w:rFonts w:ascii="Times New Roman" w:hAnsi="Times New Roman" w:cs="Times New Roman"/>
          <w:sz w:val="23"/>
          <w:szCs w:val="23"/>
          <w:lang w:val="en-US"/>
        </w:rPr>
        <w:t xml:space="preserve"> </w:t>
      </w:r>
      <w:r w:rsidR="008B647C" w:rsidRPr="00EA7120">
        <w:rPr>
          <w:rFonts w:ascii="Times New Roman" w:hAnsi="Times New Roman" w:cs="Times New Roman"/>
          <w:sz w:val="23"/>
          <w:szCs w:val="23"/>
        </w:rPr>
        <w:t>Anne Dameria (Pemoeda pemoedie, 2008) serta Leatrice Eisman</w:t>
      </w:r>
      <w:r w:rsidR="00197FF2">
        <w:rPr>
          <w:rStyle w:val="FootnoteReference"/>
          <w:rFonts w:ascii="Times New Roman" w:hAnsi="Times New Roman" w:cs="Times New Roman"/>
          <w:sz w:val="23"/>
          <w:szCs w:val="23"/>
        </w:rPr>
        <w:footnoteReference w:id="7"/>
      </w:r>
      <w:r w:rsidR="008B647C" w:rsidRPr="00EA7120">
        <w:rPr>
          <w:rFonts w:ascii="Times New Roman" w:hAnsi="Times New Roman" w:cs="Times New Roman"/>
          <w:sz w:val="23"/>
          <w:szCs w:val="23"/>
        </w:rPr>
        <w:t xml:space="preserve"> (dalam dacostume, 2011) memaparkan bahwa pemahaman </w:t>
      </w:r>
      <w:r w:rsidR="008B647C" w:rsidRPr="00EA7120">
        <w:rPr>
          <w:rFonts w:ascii="Times New Roman" w:hAnsi="Times New Roman" w:cs="Times New Roman"/>
          <w:sz w:val="23"/>
          <w:szCs w:val="23"/>
        </w:rPr>
        <w:lastRenderedPageBreak/>
        <w:t>mengenai asosiasi warna adalah faktor penting dalam desain, dan menjelaskan sifat-sifat yang tercermin dari warna.</w:t>
      </w:r>
    </w:p>
    <w:p w:rsidR="008B647C" w:rsidRPr="00EA7120" w:rsidRDefault="008B647C" w:rsidP="00ED01F0">
      <w:pPr>
        <w:pStyle w:val="ListParagraph"/>
        <w:numPr>
          <w:ilvl w:val="0"/>
          <w:numId w:val="16"/>
        </w:numPr>
        <w:autoSpaceDE w:val="0"/>
        <w:autoSpaceDN w:val="0"/>
        <w:adjustRightInd w:val="0"/>
        <w:ind w:left="426" w:right="74" w:hanging="426"/>
        <w:rPr>
          <w:rFonts w:ascii="Times New Roman" w:hAnsi="Times New Roman" w:cs="Times New Roman"/>
          <w:sz w:val="23"/>
          <w:szCs w:val="23"/>
        </w:rPr>
      </w:pPr>
      <w:r w:rsidRPr="00EA7120">
        <w:rPr>
          <w:rFonts w:ascii="Times New Roman" w:hAnsi="Times New Roman" w:cs="Times New Roman"/>
          <w:sz w:val="23"/>
          <w:szCs w:val="23"/>
        </w:rPr>
        <w:t xml:space="preserve">Warna merah, warna yang hangat dalam spektrum warna, diasosiasikan dengan matahari dan panas, dan menggambarkan cinta, api, nafsu, agresi, sifat impulsif, mendebarkan, berani dan kuat. </w:t>
      </w:r>
    </w:p>
    <w:p w:rsidR="008B647C" w:rsidRPr="00EA7120" w:rsidRDefault="00EA7120" w:rsidP="00ED01F0">
      <w:pPr>
        <w:pStyle w:val="ListParagraph"/>
        <w:numPr>
          <w:ilvl w:val="0"/>
          <w:numId w:val="16"/>
        </w:numPr>
        <w:autoSpaceDE w:val="0"/>
        <w:autoSpaceDN w:val="0"/>
        <w:adjustRightInd w:val="0"/>
        <w:ind w:left="426" w:right="74" w:hanging="426"/>
        <w:rPr>
          <w:rFonts w:ascii="Times New Roman" w:hAnsi="Times New Roman" w:cs="Times New Roman"/>
          <w:sz w:val="23"/>
          <w:szCs w:val="23"/>
        </w:rPr>
      </w:pPr>
      <w:r>
        <w:rPr>
          <w:rFonts w:ascii="Times New Roman" w:hAnsi="Times New Roman" w:cs="Times New Roman"/>
          <w:sz w:val="23"/>
          <w:szCs w:val="23"/>
        </w:rPr>
        <w:t xml:space="preserve">Warna merah muda, melambangkan </w:t>
      </w:r>
      <w:r>
        <w:rPr>
          <w:rFonts w:ascii="Times New Roman" w:hAnsi="Times New Roman" w:cs="Times New Roman"/>
          <w:sz w:val="23"/>
          <w:szCs w:val="23"/>
          <w:lang w:val="en-US"/>
        </w:rPr>
        <w:t>c</w:t>
      </w:r>
      <w:r w:rsidR="008B647C" w:rsidRPr="00EA7120">
        <w:rPr>
          <w:rFonts w:ascii="Times New Roman" w:hAnsi="Times New Roman" w:cs="Times New Roman"/>
          <w:sz w:val="23"/>
          <w:szCs w:val="23"/>
        </w:rPr>
        <w:t xml:space="preserve">inta, kasih sayang, kelembutan, ketenangan fisik,  kehangatan, kewanitaan, cinta, seksualitas, simbol kelangsungan hidup manusia. </w:t>
      </w:r>
    </w:p>
    <w:p w:rsidR="008B647C" w:rsidRPr="00EA7120" w:rsidRDefault="008B647C" w:rsidP="00ED01F0">
      <w:pPr>
        <w:pStyle w:val="ListParagraph"/>
        <w:numPr>
          <w:ilvl w:val="0"/>
          <w:numId w:val="16"/>
        </w:numPr>
        <w:autoSpaceDE w:val="0"/>
        <w:autoSpaceDN w:val="0"/>
        <w:adjustRightInd w:val="0"/>
        <w:ind w:left="426" w:right="74" w:hanging="426"/>
        <w:rPr>
          <w:rFonts w:ascii="Times New Roman" w:hAnsi="Times New Roman" w:cs="Times New Roman"/>
          <w:sz w:val="23"/>
          <w:szCs w:val="23"/>
        </w:rPr>
      </w:pPr>
      <w:r w:rsidRPr="00EA7120">
        <w:rPr>
          <w:rFonts w:ascii="Times New Roman" w:hAnsi="Times New Roman" w:cs="Times New Roman"/>
          <w:sz w:val="23"/>
          <w:szCs w:val="23"/>
        </w:rPr>
        <w:t xml:space="preserve">Warna oranye, sama dengan merah, sering diasosiasikan dengan kehangatan sinar matahari, energi, sukacita, antusiasme, petualangan, ceria, dan kepuasan. </w:t>
      </w:r>
    </w:p>
    <w:p w:rsidR="008B647C" w:rsidRPr="00EA7120" w:rsidRDefault="008B647C" w:rsidP="00ED01F0">
      <w:pPr>
        <w:pStyle w:val="ListParagraph"/>
        <w:numPr>
          <w:ilvl w:val="0"/>
          <w:numId w:val="16"/>
        </w:numPr>
        <w:autoSpaceDE w:val="0"/>
        <w:autoSpaceDN w:val="0"/>
        <w:adjustRightInd w:val="0"/>
        <w:ind w:left="426" w:right="74" w:hanging="426"/>
        <w:rPr>
          <w:rFonts w:ascii="Times New Roman" w:hAnsi="Times New Roman" w:cs="Times New Roman"/>
          <w:sz w:val="23"/>
          <w:szCs w:val="23"/>
        </w:rPr>
      </w:pPr>
      <w:r w:rsidRPr="00EA7120">
        <w:rPr>
          <w:rFonts w:ascii="Times New Roman" w:hAnsi="Times New Roman" w:cs="Times New Roman"/>
          <w:sz w:val="23"/>
          <w:szCs w:val="23"/>
        </w:rPr>
        <w:t xml:space="preserve">Warna kuning melambangkan kehidupan, matahari, kehangatan, idealisme, energi, dan sportif. </w:t>
      </w:r>
    </w:p>
    <w:p w:rsidR="008B647C" w:rsidRPr="00EA7120" w:rsidRDefault="008B647C" w:rsidP="00ED01F0">
      <w:pPr>
        <w:pStyle w:val="ListParagraph"/>
        <w:numPr>
          <w:ilvl w:val="0"/>
          <w:numId w:val="16"/>
        </w:numPr>
        <w:autoSpaceDE w:val="0"/>
        <w:autoSpaceDN w:val="0"/>
        <w:adjustRightInd w:val="0"/>
        <w:ind w:left="426" w:right="74" w:hanging="426"/>
        <w:rPr>
          <w:rFonts w:ascii="Times New Roman" w:hAnsi="Times New Roman" w:cs="Times New Roman"/>
          <w:sz w:val="23"/>
          <w:szCs w:val="23"/>
        </w:rPr>
      </w:pPr>
      <w:r w:rsidRPr="00EA7120">
        <w:rPr>
          <w:rFonts w:ascii="Times New Roman" w:hAnsi="Times New Roman" w:cs="Times New Roman"/>
          <w:sz w:val="23"/>
          <w:szCs w:val="23"/>
        </w:rPr>
        <w:t xml:space="preserve">Warna hijau melambangkan warna yang membumi, damai, hidup, muda, segar, dan organik. Warna hijau mengkomunikasikan: dapat didaur ulang, diperbarui, alami, dan ramah lingkungan. Hijau bisa juga melambangkan aksi, keberuntungan, kemakmuran, dan uang. </w:t>
      </w:r>
    </w:p>
    <w:p w:rsidR="008B647C" w:rsidRPr="00EA7120" w:rsidRDefault="008B647C" w:rsidP="00ED01F0">
      <w:pPr>
        <w:pStyle w:val="ListParagraph"/>
        <w:numPr>
          <w:ilvl w:val="0"/>
          <w:numId w:val="16"/>
        </w:numPr>
        <w:autoSpaceDE w:val="0"/>
        <w:autoSpaceDN w:val="0"/>
        <w:adjustRightInd w:val="0"/>
        <w:ind w:left="426" w:right="74" w:hanging="426"/>
        <w:rPr>
          <w:rFonts w:ascii="Times New Roman" w:hAnsi="Times New Roman" w:cs="Times New Roman"/>
          <w:sz w:val="23"/>
          <w:szCs w:val="23"/>
        </w:rPr>
      </w:pPr>
      <w:r w:rsidRPr="00EA7120">
        <w:rPr>
          <w:rFonts w:ascii="Times New Roman" w:hAnsi="Times New Roman" w:cs="Times New Roman"/>
          <w:sz w:val="23"/>
          <w:szCs w:val="23"/>
        </w:rPr>
        <w:t xml:space="preserve">Warna biru melambangkan otoritas, harga diri, kesetiaan, kebenaran, dan kebijaksanaan, tetapi juga dapat melambangkan rasa depresi, kesedihan, dan kesepian. Warna biru dapat mengkomunikasikan keyakinan, kekuatan, konservatif, kepercayaan, stabilitas, dan keamanan </w:t>
      </w:r>
    </w:p>
    <w:p w:rsidR="008B647C" w:rsidRPr="00EA7120" w:rsidRDefault="008B647C" w:rsidP="00ED01F0">
      <w:pPr>
        <w:pStyle w:val="ListParagraph"/>
        <w:numPr>
          <w:ilvl w:val="0"/>
          <w:numId w:val="16"/>
        </w:numPr>
        <w:autoSpaceDE w:val="0"/>
        <w:autoSpaceDN w:val="0"/>
        <w:adjustRightInd w:val="0"/>
        <w:ind w:left="426" w:right="74" w:hanging="426"/>
        <w:rPr>
          <w:rFonts w:ascii="Times New Roman" w:hAnsi="Times New Roman" w:cs="Times New Roman"/>
          <w:sz w:val="23"/>
          <w:szCs w:val="23"/>
        </w:rPr>
      </w:pPr>
      <w:r w:rsidRPr="00EA7120">
        <w:rPr>
          <w:rFonts w:ascii="Times New Roman" w:hAnsi="Times New Roman" w:cs="Times New Roman"/>
          <w:sz w:val="23"/>
          <w:szCs w:val="23"/>
        </w:rPr>
        <w:t xml:space="preserve">Warna ungu melambangkan kepuasan, kebangsawanan, kemewahan, kemakmuran, kebijaksanaan, spiritual, sensual, misteri, nafsu, dan keberanian. Dalam gradasi warnanya yang paling gelap, warna ungu membawa kesan damai tetapi juga depresi dan kegelapan. </w:t>
      </w:r>
    </w:p>
    <w:p w:rsidR="008B647C" w:rsidRPr="00EA7120" w:rsidRDefault="008B647C" w:rsidP="00ED01F0">
      <w:pPr>
        <w:pStyle w:val="ListParagraph"/>
        <w:numPr>
          <w:ilvl w:val="0"/>
          <w:numId w:val="16"/>
        </w:numPr>
        <w:autoSpaceDE w:val="0"/>
        <w:autoSpaceDN w:val="0"/>
        <w:adjustRightInd w:val="0"/>
        <w:ind w:left="426" w:right="74" w:hanging="426"/>
        <w:rPr>
          <w:rFonts w:ascii="Times New Roman" w:hAnsi="Times New Roman" w:cs="Times New Roman"/>
          <w:sz w:val="23"/>
          <w:szCs w:val="23"/>
        </w:rPr>
      </w:pPr>
      <w:r w:rsidRPr="00EA7120">
        <w:rPr>
          <w:rFonts w:ascii="Times New Roman" w:hAnsi="Times New Roman" w:cs="Times New Roman"/>
          <w:sz w:val="23"/>
          <w:szCs w:val="23"/>
        </w:rPr>
        <w:t>Warna hitam melambangkan keras kepala, dapat diandalkan, konstan, dan kebijaksanaan, serta mengesankan kekuatan. Dalam dunia mode, warna hitam melambangkan keberanian, kewaspadaan, keseriusan, kekayaan, elegan, kesempurnaan, dan kemewahan serta dianggap sebagai warna klasik. Dalam budaya barat, hitam bisa menjadi warna yang melambangkan keputusasaan dan kedukaan, dan bisa diasosiasikan dengan iblis.</w:t>
      </w:r>
    </w:p>
    <w:p w:rsidR="008B647C" w:rsidRPr="00EA7120" w:rsidRDefault="008B647C" w:rsidP="00ED01F0">
      <w:pPr>
        <w:pStyle w:val="ListParagraph"/>
        <w:numPr>
          <w:ilvl w:val="0"/>
          <w:numId w:val="16"/>
        </w:numPr>
        <w:autoSpaceDE w:val="0"/>
        <w:autoSpaceDN w:val="0"/>
        <w:adjustRightInd w:val="0"/>
        <w:ind w:left="426" w:right="74" w:hanging="426"/>
        <w:rPr>
          <w:rFonts w:ascii="Times New Roman" w:hAnsi="Times New Roman" w:cs="Times New Roman"/>
          <w:sz w:val="23"/>
          <w:szCs w:val="23"/>
        </w:rPr>
      </w:pPr>
      <w:r w:rsidRPr="00EA7120">
        <w:rPr>
          <w:rFonts w:ascii="Times New Roman" w:hAnsi="Times New Roman" w:cs="Times New Roman"/>
          <w:sz w:val="23"/>
          <w:szCs w:val="23"/>
        </w:rPr>
        <w:t>Warna putih mengkomunikasikan kemurnian, kesegaran, kesucian, kebersihan, keefektifan, kebenaran, dan kontemporer. Putih dapat dikonotasikan dengan salju atau dingin. Warna putih merefleksikan cahaya dan membuat warna di sekitarnya lebih menonjol.</w:t>
      </w:r>
    </w:p>
    <w:p w:rsidR="008B647C" w:rsidRPr="00EA7120" w:rsidRDefault="008B647C" w:rsidP="00ED01F0">
      <w:pPr>
        <w:pStyle w:val="ListParagraph"/>
        <w:numPr>
          <w:ilvl w:val="0"/>
          <w:numId w:val="16"/>
        </w:numPr>
        <w:autoSpaceDE w:val="0"/>
        <w:autoSpaceDN w:val="0"/>
        <w:adjustRightInd w:val="0"/>
        <w:ind w:left="426" w:right="74" w:hanging="426"/>
        <w:rPr>
          <w:rFonts w:ascii="Times New Roman" w:hAnsi="Times New Roman" w:cs="Times New Roman"/>
          <w:sz w:val="23"/>
          <w:szCs w:val="23"/>
        </w:rPr>
      </w:pPr>
      <w:r w:rsidRPr="00EA7120">
        <w:rPr>
          <w:rFonts w:ascii="Times New Roman" w:hAnsi="Times New Roman" w:cs="Times New Roman"/>
          <w:sz w:val="23"/>
          <w:szCs w:val="23"/>
        </w:rPr>
        <w:t>Warna cokelat adalah warna tanah sebagai simbol warna dari sikap positif dan stabilitas. Cokelat dihubungkan dengan kesederhanaan yang abadi. Cokelat sangat identik dengan warna tanah dan warna kayu sehingga penggunaan warna cokelat memberi rasa dekat dengan lingkungan alam seperti halnya hijau.</w:t>
      </w:r>
    </w:p>
    <w:p w:rsidR="008B647C" w:rsidRPr="00EA7120" w:rsidRDefault="008B647C" w:rsidP="00ED01F0">
      <w:pPr>
        <w:pStyle w:val="ListParagraph"/>
        <w:numPr>
          <w:ilvl w:val="0"/>
          <w:numId w:val="16"/>
        </w:numPr>
        <w:autoSpaceDE w:val="0"/>
        <w:autoSpaceDN w:val="0"/>
        <w:adjustRightInd w:val="0"/>
        <w:ind w:left="426" w:right="74" w:hanging="426"/>
        <w:rPr>
          <w:rFonts w:ascii="Times New Roman" w:hAnsi="Times New Roman" w:cs="Times New Roman"/>
          <w:sz w:val="23"/>
          <w:szCs w:val="23"/>
        </w:rPr>
      </w:pPr>
      <w:r w:rsidRPr="00EA7120">
        <w:rPr>
          <w:rFonts w:ascii="Times New Roman" w:hAnsi="Times New Roman" w:cs="Times New Roman"/>
          <w:sz w:val="23"/>
          <w:szCs w:val="23"/>
        </w:rPr>
        <w:t xml:space="preserve">Warna abu-abu menunjukkan arti warna yang serius, bisa diandalkan, dan stabil. Tidak terang dan sama sekali bebas dari kecenderungan psikologi. </w:t>
      </w:r>
      <w:r w:rsidRPr="00EA7120">
        <w:rPr>
          <w:rFonts w:ascii="Times New Roman" w:hAnsi="Times New Roman" w:cs="Times New Roman"/>
          <w:sz w:val="23"/>
          <w:szCs w:val="23"/>
        </w:rPr>
        <w:lastRenderedPageBreak/>
        <w:t>Warna ini cenderung netral. Warna abu-abu adalah warna alam. (Eisman, dalam Dacostume, 2011).</w:t>
      </w:r>
    </w:p>
    <w:p w:rsidR="008B647C" w:rsidRPr="00DB1A90" w:rsidRDefault="008B647C" w:rsidP="00ED01F0">
      <w:pPr>
        <w:ind w:right="74"/>
        <w:rPr>
          <w:rFonts w:ascii="Times New Roman" w:hAnsi="Times New Roman" w:cs="Times New Roman"/>
          <w:b/>
          <w:sz w:val="23"/>
          <w:szCs w:val="23"/>
        </w:rPr>
      </w:pPr>
    </w:p>
    <w:p w:rsidR="00DE42C2" w:rsidRPr="00DB1A90" w:rsidRDefault="00DE42C2" w:rsidP="00ED01F0">
      <w:pPr>
        <w:ind w:right="74"/>
        <w:rPr>
          <w:rFonts w:ascii="Times New Roman" w:hAnsi="Times New Roman" w:cs="Times New Roman"/>
          <w:sz w:val="23"/>
          <w:szCs w:val="23"/>
        </w:rPr>
      </w:pPr>
      <w:r w:rsidRPr="00DB1A90">
        <w:rPr>
          <w:rFonts w:ascii="Times New Roman" w:hAnsi="Times New Roman" w:cs="Times New Roman"/>
          <w:b/>
          <w:sz w:val="23"/>
          <w:szCs w:val="23"/>
        </w:rPr>
        <w:t>Metode Penelitian</w:t>
      </w:r>
    </w:p>
    <w:p w:rsidR="00DE42C2" w:rsidRPr="00DB1A90" w:rsidRDefault="00DE42C2" w:rsidP="00ED01F0">
      <w:pPr>
        <w:autoSpaceDE w:val="0"/>
        <w:autoSpaceDN w:val="0"/>
        <w:adjustRightInd w:val="0"/>
        <w:ind w:right="74"/>
        <w:jc w:val="left"/>
        <w:rPr>
          <w:rFonts w:ascii="Times New Roman" w:hAnsi="Times New Roman" w:cs="Times New Roman"/>
          <w:b/>
          <w:sz w:val="23"/>
          <w:szCs w:val="23"/>
        </w:rPr>
      </w:pPr>
      <w:r w:rsidRPr="00DB1A90">
        <w:rPr>
          <w:rFonts w:ascii="Times New Roman" w:hAnsi="Times New Roman" w:cs="Times New Roman"/>
          <w:b/>
          <w:sz w:val="23"/>
          <w:szCs w:val="23"/>
        </w:rPr>
        <w:t xml:space="preserve">Jenis Penelitian </w:t>
      </w:r>
    </w:p>
    <w:p w:rsidR="00224466" w:rsidRDefault="00DE42C2" w:rsidP="004B2BE2">
      <w:pPr>
        <w:autoSpaceDE w:val="0"/>
        <w:autoSpaceDN w:val="0"/>
        <w:adjustRightInd w:val="0"/>
        <w:ind w:right="74" w:firstLine="720"/>
        <w:rPr>
          <w:rFonts w:ascii="Times New Roman" w:hAnsi="Times New Roman" w:cs="Times New Roman"/>
          <w:sz w:val="23"/>
          <w:szCs w:val="23"/>
          <w:lang w:val="en-US"/>
        </w:rPr>
      </w:pPr>
      <w:r w:rsidRPr="00DB1A90">
        <w:rPr>
          <w:rFonts w:ascii="Times New Roman" w:hAnsi="Times New Roman" w:cs="Times New Roman"/>
          <w:sz w:val="23"/>
          <w:szCs w:val="23"/>
        </w:rPr>
        <w:t>Penelitian ini menggunakan analisis semiotik oleh karena itu, jenis penelitian yang digunakan dalam penelitian ini adalah jenis penelitian kualitatif interpretatif dimana peneliti melakukan pengamatan secara menyeluruh pada tanda-tanda dalam iklan Kuku Bima Energi versi Flores, Nusa Tenggara Timur yang merepresentasikan salah satu dari kebudayaan daerah Ind</w:t>
      </w:r>
      <w:r w:rsidR="004B2BE2">
        <w:rPr>
          <w:rFonts w:ascii="Times New Roman" w:hAnsi="Times New Roman" w:cs="Times New Roman"/>
          <w:sz w:val="23"/>
          <w:szCs w:val="23"/>
        </w:rPr>
        <w:t>onesia di dalam iklan tersebut.</w:t>
      </w:r>
    </w:p>
    <w:p w:rsidR="00224466" w:rsidRPr="00224466" w:rsidRDefault="00224466" w:rsidP="00ED01F0">
      <w:pPr>
        <w:autoSpaceDE w:val="0"/>
        <w:autoSpaceDN w:val="0"/>
        <w:adjustRightInd w:val="0"/>
        <w:ind w:right="74" w:firstLine="720"/>
        <w:rPr>
          <w:rFonts w:ascii="Times New Roman" w:hAnsi="Times New Roman" w:cs="Times New Roman"/>
          <w:sz w:val="23"/>
          <w:szCs w:val="23"/>
          <w:lang w:val="en-US"/>
        </w:rPr>
      </w:pPr>
    </w:p>
    <w:p w:rsidR="00DE42C2" w:rsidRPr="00DB1A90" w:rsidRDefault="00DE42C2" w:rsidP="00ED01F0">
      <w:pPr>
        <w:autoSpaceDE w:val="0"/>
        <w:autoSpaceDN w:val="0"/>
        <w:adjustRightInd w:val="0"/>
        <w:ind w:right="74"/>
        <w:jc w:val="left"/>
        <w:rPr>
          <w:rFonts w:ascii="Times New Roman" w:hAnsi="Times New Roman" w:cs="Times New Roman"/>
          <w:b/>
          <w:sz w:val="23"/>
          <w:szCs w:val="23"/>
        </w:rPr>
      </w:pPr>
      <w:r w:rsidRPr="00DB1A90">
        <w:rPr>
          <w:rFonts w:ascii="Times New Roman" w:hAnsi="Times New Roman" w:cs="Times New Roman"/>
          <w:b/>
          <w:bCs/>
          <w:sz w:val="23"/>
          <w:szCs w:val="23"/>
        </w:rPr>
        <w:t>Fokus Penelitian</w:t>
      </w:r>
    </w:p>
    <w:p w:rsidR="00DE42C2" w:rsidRPr="00DB1A90" w:rsidRDefault="00B46110" w:rsidP="00ED01F0">
      <w:pPr>
        <w:autoSpaceDE w:val="0"/>
        <w:autoSpaceDN w:val="0"/>
        <w:adjustRightInd w:val="0"/>
        <w:ind w:right="74" w:firstLine="720"/>
        <w:rPr>
          <w:rFonts w:ascii="Times New Roman" w:hAnsi="Times New Roman" w:cs="Times New Roman"/>
          <w:sz w:val="23"/>
          <w:szCs w:val="23"/>
        </w:rPr>
      </w:pPr>
      <w:r w:rsidRPr="00DB1A90">
        <w:rPr>
          <w:rFonts w:ascii="Times New Roman" w:hAnsi="Times New Roman" w:cs="Times New Roman"/>
          <w:sz w:val="23"/>
          <w:szCs w:val="23"/>
        </w:rPr>
        <w:t>F</w:t>
      </w:r>
      <w:r w:rsidR="00DE42C2" w:rsidRPr="00DB1A90">
        <w:rPr>
          <w:rFonts w:ascii="Times New Roman" w:hAnsi="Times New Roman" w:cs="Times New Roman"/>
          <w:sz w:val="23"/>
          <w:szCs w:val="23"/>
        </w:rPr>
        <w:t xml:space="preserve">okus penelitian dari </w:t>
      </w:r>
      <w:r w:rsidRPr="00DB1A90">
        <w:rPr>
          <w:rFonts w:ascii="Times New Roman" w:hAnsi="Times New Roman" w:cs="Times New Roman"/>
          <w:sz w:val="23"/>
          <w:szCs w:val="23"/>
        </w:rPr>
        <w:t xml:space="preserve">penelitian ini adalah </w:t>
      </w:r>
      <w:r w:rsidR="000068AA" w:rsidRPr="00DB1A90">
        <w:rPr>
          <w:rFonts w:ascii="Times New Roman" w:hAnsi="Times New Roman" w:cs="Times New Roman"/>
          <w:sz w:val="23"/>
          <w:szCs w:val="23"/>
        </w:rPr>
        <w:t xml:space="preserve">representasi kebudayaan Indonesia melalui tanda-tanda yang digunakan </w:t>
      </w:r>
      <w:r w:rsidR="00DE42C2" w:rsidRPr="00DB1A90">
        <w:rPr>
          <w:rFonts w:ascii="Times New Roman" w:hAnsi="Times New Roman" w:cs="Times New Roman"/>
          <w:sz w:val="23"/>
          <w:szCs w:val="23"/>
        </w:rPr>
        <w:t xml:space="preserve">dalam Iklan Kuku Bima Energi versi Flores, Nusa Tenggara Timur yang sesuai dengan konsep Peirce yang diklasifikasikan menjadi tiga bagian, menurut objeknya, </w:t>
      </w:r>
      <w:r w:rsidRPr="00DB1A90">
        <w:rPr>
          <w:rFonts w:ascii="Times New Roman" w:hAnsi="Times New Roman" w:cs="Times New Roman"/>
          <w:sz w:val="23"/>
          <w:szCs w:val="23"/>
        </w:rPr>
        <w:t xml:space="preserve">yakni </w:t>
      </w:r>
      <w:r w:rsidR="00DE42C2" w:rsidRPr="00DB1A90">
        <w:rPr>
          <w:rFonts w:ascii="Times New Roman" w:hAnsi="Times New Roman" w:cs="Times New Roman"/>
          <w:sz w:val="23"/>
          <w:szCs w:val="23"/>
        </w:rPr>
        <w:t xml:space="preserve">Ikon, </w:t>
      </w:r>
      <w:r w:rsidR="00553766" w:rsidRPr="00DB1A90">
        <w:rPr>
          <w:rFonts w:ascii="Times New Roman" w:hAnsi="Times New Roman" w:cs="Times New Roman"/>
          <w:sz w:val="23"/>
          <w:szCs w:val="23"/>
        </w:rPr>
        <w:t>Indeks, dan Simbol</w:t>
      </w:r>
      <w:r w:rsidRPr="00DB1A90">
        <w:rPr>
          <w:rFonts w:ascii="Times New Roman" w:hAnsi="Times New Roman" w:cs="Times New Roman"/>
          <w:sz w:val="23"/>
          <w:szCs w:val="23"/>
        </w:rPr>
        <w:t>.</w:t>
      </w:r>
    </w:p>
    <w:p w:rsidR="00DE42C2" w:rsidRPr="00DB1A90" w:rsidRDefault="00DE42C2" w:rsidP="00ED01F0">
      <w:pPr>
        <w:autoSpaceDE w:val="0"/>
        <w:autoSpaceDN w:val="0"/>
        <w:adjustRightInd w:val="0"/>
        <w:ind w:left="1418" w:right="74" w:hanging="425"/>
        <w:rPr>
          <w:rFonts w:ascii="Times New Roman" w:hAnsi="Times New Roman" w:cs="Times New Roman"/>
          <w:sz w:val="23"/>
          <w:szCs w:val="23"/>
        </w:rPr>
      </w:pPr>
    </w:p>
    <w:p w:rsidR="00DE42C2" w:rsidRPr="00DB1A90" w:rsidRDefault="00DE42C2" w:rsidP="00ED01F0">
      <w:pPr>
        <w:tabs>
          <w:tab w:val="left" w:pos="426"/>
        </w:tabs>
        <w:ind w:right="74"/>
        <w:rPr>
          <w:rFonts w:ascii="Times New Roman" w:hAnsi="Times New Roman" w:cs="Times New Roman"/>
          <w:b/>
          <w:sz w:val="23"/>
          <w:szCs w:val="23"/>
        </w:rPr>
      </w:pPr>
      <w:r w:rsidRPr="00DB1A90">
        <w:rPr>
          <w:rFonts w:ascii="Times New Roman" w:hAnsi="Times New Roman" w:cs="Times New Roman"/>
          <w:b/>
          <w:sz w:val="23"/>
          <w:szCs w:val="23"/>
        </w:rPr>
        <w:t>Jenis Sumber Data</w:t>
      </w:r>
    </w:p>
    <w:p w:rsidR="00DE42C2" w:rsidRPr="00DB1A90" w:rsidRDefault="00DE42C2" w:rsidP="00ED01F0">
      <w:pPr>
        <w:pStyle w:val="ListParagraph"/>
        <w:numPr>
          <w:ilvl w:val="0"/>
          <w:numId w:val="9"/>
        </w:numPr>
        <w:ind w:left="426" w:right="74" w:hanging="426"/>
        <w:rPr>
          <w:rFonts w:ascii="Times New Roman" w:hAnsi="Times New Roman" w:cs="Times New Roman"/>
          <w:sz w:val="23"/>
          <w:szCs w:val="23"/>
        </w:rPr>
      </w:pPr>
      <w:r w:rsidRPr="00DB1A90">
        <w:rPr>
          <w:rFonts w:ascii="Times New Roman" w:hAnsi="Times New Roman" w:cs="Times New Roman"/>
          <w:sz w:val="23"/>
          <w:szCs w:val="23"/>
        </w:rPr>
        <w:t>Data Primer</w:t>
      </w:r>
    </w:p>
    <w:p w:rsidR="00DE42C2" w:rsidRPr="00DB1A90" w:rsidRDefault="00DE42C2" w:rsidP="00ED01F0">
      <w:pPr>
        <w:ind w:left="426" w:right="74" w:firstLine="425"/>
        <w:rPr>
          <w:rFonts w:ascii="Times New Roman" w:hAnsi="Times New Roman" w:cs="Times New Roman"/>
          <w:sz w:val="23"/>
          <w:szCs w:val="23"/>
        </w:rPr>
      </w:pPr>
      <w:r w:rsidRPr="00DB1A90">
        <w:rPr>
          <w:rFonts w:ascii="Times New Roman" w:hAnsi="Times New Roman" w:cs="Times New Roman"/>
          <w:sz w:val="23"/>
          <w:szCs w:val="23"/>
        </w:rPr>
        <w:t>Dalam penelitian ini data diperoleh langsung melalui cara observasi terhadap objek penelitian iklan Kuku Bima Energi Versi Flores, Nusa Tenggara Timur dalam bentuk video yang diunduh (download) dari internet.</w:t>
      </w:r>
    </w:p>
    <w:p w:rsidR="00DE42C2" w:rsidRPr="00DB1A90" w:rsidRDefault="00DE42C2" w:rsidP="00ED01F0">
      <w:pPr>
        <w:pStyle w:val="ListParagraph"/>
        <w:numPr>
          <w:ilvl w:val="0"/>
          <w:numId w:val="9"/>
        </w:numPr>
        <w:ind w:left="426" w:right="74" w:hanging="426"/>
        <w:rPr>
          <w:rFonts w:ascii="Times New Roman" w:hAnsi="Times New Roman" w:cs="Times New Roman"/>
          <w:sz w:val="23"/>
          <w:szCs w:val="23"/>
        </w:rPr>
      </w:pPr>
      <w:r w:rsidRPr="00DB1A90">
        <w:rPr>
          <w:rFonts w:ascii="Times New Roman" w:hAnsi="Times New Roman" w:cs="Times New Roman"/>
          <w:sz w:val="23"/>
          <w:szCs w:val="23"/>
        </w:rPr>
        <w:t>Data Sekunder,</w:t>
      </w:r>
    </w:p>
    <w:p w:rsidR="00DE42C2" w:rsidRPr="00DB1A90" w:rsidRDefault="00DE42C2" w:rsidP="00ED01F0">
      <w:pPr>
        <w:ind w:left="426" w:right="74" w:firstLine="425"/>
        <w:rPr>
          <w:rFonts w:ascii="Times New Roman" w:hAnsi="Times New Roman" w:cs="Times New Roman"/>
          <w:sz w:val="23"/>
          <w:szCs w:val="23"/>
        </w:rPr>
      </w:pPr>
      <w:r w:rsidRPr="00DB1A90">
        <w:rPr>
          <w:rFonts w:ascii="Times New Roman" w:hAnsi="Times New Roman" w:cs="Times New Roman"/>
          <w:sz w:val="23"/>
          <w:szCs w:val="23"/>
        </w:rPr>
        <w:t xml:space="preserve">Dalam penelitian ini penulis mempelajari dan menggunakan referensi buku-buku ilmiah, dokumen-dokumen skripsi terdahulu, dan sumber-sumber lainnya, seperti </w:t>
      </w:r>
      <w:r w:rsidRPr="00DB1A90">
        <w:rPr>
          <w:rFonts w:ascii="Times New Roman" w:hAnsi="Times New Roman" w:cs="Times New Roman"/>
          <w:i/>
          <w:sz w:val="23"/>
          <w:szCs w:val="23"/>
        </w:rPr>
        <w:t>website</w:t>
      </w:r>
      <w:r w:rsidRPr="00DB1A90">
        <w:rPr>
          <w:rFonts w:ascii="Times New Roman" w:hAnsi="Times New Roman" w:cs="Times New Roman"/>
          <w:sz w:val="23"/>
          <w:szCs w:val="23"/>
        </w:rPr>
        <w:t xml:space="preserve"> resmi dan</w:t>
      </w:r>
      <w:r w:rsidRPr="00DB1A90">
        <w:rPr>
          <w:rFonts w:ascii="Times New Roman" w:hAnsi="Times New Roman" w:cs="Times New Roman"/>
          <w:i/>
          <w:sz w:val="23"/>
          <w:szCs w:val="23"/>
        </w:rPr>
        <w:t xml:space="preserve"> internet</w:t>
      </w:r>
      <w:r w:rsidRPr="00DB1A90">
        <w:rPr>
          <w:rFonts w:ascii="Times New Roman" w:hAnsi="Times New Roman" w:cs="Times New Roman"/>
          <w:sz w:val="23"/>
          <w:szCs w:val="23"/>
        </w:rPr>
        <w:t xml:space="preserve"> guna mendukung penelitian ini.</w:t>
      </w:r>
    </w:p>
    <w:p w:rsidR="00DE42C2" w:rsidRPr="00DB1A90" w:rsidRDefault="00DE42C2" w:rsidP="00ED01F0">
      <w:pPr>
        <w:tabs>
          <w:tab w:val="left" w:pos="426"/>
        </w:tabs>
        <w:ind w:right="74"/>
        <w:rPr>
          <w:rFonts w:ascii="Times New Roman" w:hAnsi="Times New Roman" w:cs="Times New Roman"/>
          <w:sz w:val="23"/>
          <w:szCs w:val="23"/>
        </w:rPr>
      </w:pPr>
    </w:p>
    <w:p w:rsidR="00DE42C2" w:rsidRPr="00DB1A90" w:rsidRDefault="00DE42C2" w:rsidP="00ED01F0">
      <w:pPr>
        <w:ind w:right="74"/>
        <w:rPr>
          <w:rFonts w:ascii="Times New Roman" w:hAnsi="Times New Roman" w:cs="Times New Roman"/>
          <w:b/>
          <w:sz w:val="23"/>
          <w:szCs w:val="23"/>
        </w:rPr>
      </w:pPr>
      <w:r w:rsidRPr="00DB1A90">
        <w:rPr>
          <w:rFonts w:ascii="Times New Roman" w:hAnsi="Times New Roman" w:cs="Times New Roman"/>
          <w:b/>
          <w:sz w:val="23"/>
          <w:szCs w:val="23"/>
        </w:rPr>
        <w:t>Teknik Pengumpulan Data</w:t>
      </w:r>
    </w:p>
    <w:p w:rsidR="0062686C" w:rsidRPr="00075D4E" w:rsidRDefault="00DE42C2" w:rsidP="00ED01F0">
      <w:pPr>
        <w:pStyle w:val="ListParagraph"/>
        <w:ind w:left="0" w:right="74" w:firstLine="720"/>
        <w:rPr>
          <w:rFonts w:ascii="Times New Roman" w:hAnsi="Times New Roman" w:cs="Times New Roman"/>
          <w:sz w:val="23"/>
          <w:szCs w:val="23"/>
          <w:lang w:val="en-US"/>
        </w:rPr>
      </w:pPr>
      <w:r w:rsidRPr="00DB1A90">
        <w:rPr>
          <w:rFonts w:ascii="Times New Roman" w:hAnsi="Times New Roman" w:cs="Times New Roman"/>
          <w:sz w:val="23"/>
          <w:szCs w:val="23"/>
        </w:rPr>
        <w:t>Dalam penulisan skripsi ini, penulis menggunakan beberapa cara untuk mengumpu</w:t>
      </w:r>
      <w:r w:rsidR="00AF5422" w:rsidRPr="00DB1A90">
        <w:rPr>
          <w:rFonts w:ascii="Times New Roman" w:hAnsi="Times New Roman" w:cs="Times New Roman"/>
          <w:sz w:val="23"/>
          <w:szCs w:val="23"/>
        </w:rPr>
        <w:t>lkan data-data yang diperlukan, antara lain:</w:t>
      </w:r>
    </w:p>
    <w:p w:rsidR="00AF5422" w:rsidRPr="00DB1A90" w:rsidRDefault="00DE42C2" w:rsidP="00ED01F0">
      <w:pPr>
        <w:pStyle w:val="ListParagraph"/>
        <w:numPr>
          <w:ilvl w:val="0"/>
          <w:numId w:val="11"/>
        </w:numPr>
        <w:ind w:left="426" w:right="74" w:hanging="426"/>
        <w:rPr>
          <w:rFonts w:ascii="Times New Roman" w:hAnsi="Times New Roman" w:cs="Times New Roman"/>
          <w:sz w:val="23"/>
          <w:szCs w:val="23"/>
        </w:rPr>
      </w:pPr>
      <w:r w:rsidRPr="00DB1A90">
        <w:rPr>
          <w:rFonts w:ascii="Times New Roman" w:hAnsi="Times New Roman" w:cs="Times New Roman"/>
          <w:sz w:val="23"/>
          <w:szCs w:val="23"/>
        </w:rPr>
        <w:t>Observasi</w:t>
      </w:r>
    </w:p>
    <w:p w:rsidR="00AF5422" w:rsidRPr="00DB1A90" w:rsidRDefault="004601E2" w:rsidP="00ED01F0">
      <w:pPr>
        <w:pStyle w:val="ListParagraph"/>
        <w:ind w:left="426" w:right="74"/>
        <w:rPr>
          <w:rFonts w:ascii="Times New Roman" w:hAnsi="Times New Roman" w:cs="Times New Roman"/>
          <w:sz w:val="23"/>
          <w:szCs w:val="23"/>
        </w:rPr>
      </w:pPr>
      <w:r w:rsidRPr="00DB1A90">
        <w:rPr>
          <w:rFonts w:ascii="Times New Roman" w:hAnsi="Times New Roman" w:cs="Times New Roman"/>
          <w:sz w:val="23"/>
          <w:szCs w:val="23"/>
        </w:rPr>
        <w:t>Yaitu, mengamati</w:t>
      </w:r>
      <w:r w:rsidR="00DE42C2" w:rsidRPr="00DB1A90">
        <w:rPr>
          <w:rFonts w:ascii="Times New Roman" w:hAnsi="Times New Roman" w:cs="Times New Roman"/>
          <w:sz w:val="23"/>
          <w:szCs w:val="23"/>
        </w:rPr>
        <w:t xml:space="preserve"> langsung iklan Kuku</w:t>
      </w:r>
      <w:r w:rsidR="00AF5422" w:rsidRPr="00DB1A90">
        <w:rPr>
          <w:rFonts w:ascii="Times New Roman" w:hAnsi="Times New Roman" w:cs="Times New Roman"/>
          <w:sz w:val="23"/>
          <w:szCs w:val="23"/>
        </w:rPr>
        <w:t xml:space="preserve"> Bima Energi versi Flores, </w:t>
      </w:r>
      <w:r w:rsidR="00DE42C2" w:rsidRPr="00DB1A90">
        <w:rPr>
          <w:rFonts w:ascii="Times New Roman" w:hAnsi="Times New Roman" w:cs="Times New Roman"/>
          <w:sz w:val="23"/>
          <w:szCs w:val="23"/>
        </w:rPr>
        <w:t xml:space="preserve">Nusa Tenggara Timur. </w:t>
      </w:r>
      <w:r w:rsidR="00AF5422" w:rsidRPr="00DB1A90">
        <w:rPr>
          <w:rFonts w:ascii="Times New Roman" w:hAnsi="Times New Roman" w:cs="Times New Roman"/>
          <w:sz w:val="23"/>
          <w:szCs w:val="23"/>
        </w:rPr>
        <w:t xml:space="preserve">Kemudian </w:t>
      </w:r>
      <w:r w:rsidR="00DE42C2" w:rsidRPr="00DB1A90">
        <w:rPr>
          <w:rFonts w:ascii="Times New Roman" w:hAnsi="Times New Roman" w:cs="Times New Roman"/>
          <w:sz w:val="23"/>
          <w:szCs w:val="23"/>
        </w:rPr>
        <w:t>iklan tersebut akan dipilah-pilah menjadi beberapa adegan yang nantinya akan dianalisis satu per satu.</w:t>
      </w:r>
    </w:p>
    <w:p w:rsidR="00AF5422" w:rsidRPr="00DB1A90" w:rsidRDefault="00DE42C2" w:rsidP="00ED01F0">
      <w:pPr>
        <w:pStyle w:val="ListParagraph"/>
        <w:numPr>
          <w:ilvl w:val="0"/>
          <w:numId w:val="11"/>
        </w:numPr>
        <w:ind w:left="426" w:right="74" w:hanging="426"/>
        <w:rPr>
          <w:rFonts w:ascii="Times New Roman" w:hAnsi="Times New Roman" w:cs="Times New Roman"/>
          <w:sz w:val="23"/>
          <w:szCs w:val="23"/>
        </w:rPr>
      </w:pPr>
      <w:r w:rsidRPr="00DB1A90">
        <w:rPr>
          <w:rFonts w:ascii="Times New Roman" w:hAnsi="Times New Roman" w:cs="Times New Roman"/>
          <w:sz w:val="23"/>
          <w:szCs w:val="23"/>
        </w:rPr>
        <w:t>Dokumentasi</w:t>
      </w:r>
    </w:p>
    <w:p w:rsidR="00AF5422" w:rsidRPr="00DB1A90" w:rsidRDefault="00DE42C2" w:rsidP="00ED01F0">
      <w:pPr>
        <w:pStyle w:val="ListParagraph"/>
        <w:ind w:left="426" w:right="74"/>
        <w:rPr>
          <w:rFonts w:ascii="Times New Roman" w:hAnsi="Times New Roman" w:cs="Times New Roman"/>
          <w:sz w:val="23"/>
          <w:szCs w:val="23"/>
        </w:rPr>
      </w:pPr>
      <w:r w:rsidRPr="00DB1A90">
        <w:rPr>
          <w:rFonts w:ascii="Times New Roman" w:hAnsi="Times New Roman" w:cs="Times New Roman"/>
          <w:sz w:val="23"/>
          <w:szCs w:val="23"/>
        </w:rPr>
        <w:t>Pengumpulan data yang dilakukan untuk mendapatkan data sekunder</w:t>
      </w:r>
      <w:r w:rsidR="00AF5422" w:rsidRPr="00DB1A90">
        <w:rPr>
          <w:rFonts w:ascii="Times New Roman" w:hAnsi="Times New Roman" w:cs="Times New Roman"/>
          <w:sz w:val="23"/>
          <w:szCs w:val="23"/>
        </w:rPr>
        <w:t xml:space="preserve"> berupa dokumen atau arsip, skripsi-skripsi terdahulu, dan website resmi dan situs-situs internet yang mendukung penelitian.</w:t>
      </w:r>
    </w:p>
    <w:p w:rsidR="00AF5422" w:rsidRPr="00DB1A90" w:rsidRDefault="00DE42C2" w:rsidP="00ED01F0">
      <w:pPr>
        <w:pStyle w:val="ListParagraph"/>
        <w:numPr>
          <w:ilvl w:val="0"/>
          <w:numId w:val="11"/>
        </w:numPr>
        <w:ind w:left="426" w:right="74" w:hanging="426"/>
        <w:rPr>
          <w:rFonts w:ascii="Times New Roman" w:hAnsi="Times New Roman" w:cs="Times New Roman"/>
          <w:sz w:val="23"/>
          <w:szCs w:val="23"/>
        </w:rPr>
      </w:pPr>
      <w:r w:rsidRPr="00DB1A90">
        <w:rPr>
          <w:rFonts w:ascii="Times New Roman" w:hAnsi="Times New Roman" w:cs="Times New Roman"/>
          <w:sz w:val="23"/>
          <w:szCs w:val="23"/>
        </w:rPr>
        <w:t>Riset Kepustakaan (</w:t>
      </w:r>
      <w:r w:rsidRPr="00DB1A90">
        <w:rPr>
          <w:rFonts w:ascii="Times New Roman" w:hAnsi="Times New Roman" w:cs="Times New Roman"/>
          <w:i/>
          <w:sz w:val="23"/>
          <w:szCs w:val="23"/>
        </w:rPr>
        <w:t>Library Research</w:t>
      </w:r>
      <w:r w:rsidRPr="00DB1A90">
        <w:rPr>
          <w:rFonts w:ascii="Times New Roman" w:hAnsi="Times New Roman" w:cs="Times New Roman"/>
          <w:sz w:val="23"/>
          <w:szCs w:val="23"/>
        </w:rPr>
        <w:t>)</w:t>
      </w:r>
    </w:p>
    <w:p w:rsidR="00931F96" w:rsidRPr="00DB1A90" w:rsidRDefault="00AF5422" w:rsidP="00ED01F0">
      <w:pPr>
        <w:pStyle w:val="ListParagraph"/>
        <w:ind w:left="426" w:right="74"/>
        <w:rPr>
          <w:rFonts w:ascii="Times New Roman" w:hAnsi="Times New Roman" w:cs="Times New Roman"/>
          <w:sz w:val="23"/>
          <w:szCs w:val="23"/>
        </w:rPr>
      </w:pPr>
      <w:r w:rsidRPr="00DB1A90">
        <w:rPr>
          <w:rFonts w:ascii="Times New Roman" w:hAnsi="Times New Roman" w:cs="Times New Roman"/>
          <w:sz w:val="23"/>
          <w:szCs w:val="23"/>
        </w:rPr>
        <w:t>M</w:t>
      </w:r>
      <w:r w:rsidR="00DE42C2" w:rsidRPr="00DB1A90">
        <w:rPr>
          <w:rFonts w:ascii="Times New Roman" w:hAnsi="Times New Roman" w:cs="Times New Roman"/>
          <w:sz w:val="23"/>
          <w:szCs w:val="23"/>
        </w:rPr>
        <w:t xml:space="preserve">empelajari buku-buku petunjuk teknis serta teori-teori yang  dapat digunakan sebagai bahan penelitian </w:t>
      </w:r>
      <w:r w:rsidR="0075198A" w:rsidRPr="00DB1A90">
        <w:rPr>
          <w:rFonts w:ascii="Times New Roman" w:hAnsi="Times New Roman" w:cs="Times New Roman"/>
          <w:sz w:val="23"/>
          <w:szCs w:val="23"/>
        </w:rPr>
        <w:t>ini</w:t>
      </w:r>
      <w:r w:rsidR="00553766" w:rsidRPr="00DB1A90">
        <w:rPr>
          <w:rFonts w:ascii="Times New Roman" w:hAnsi="Times New Roman" w:cs="Times New Roman"/>
          <w:sz w:val="23"/>
          <w:szCs w:val="23"/>
        </w:rPr>
        <w:t>.</w:t>
      </w:r>
    </w:p>
    <w:p w:rsidR="00931F96" w:rsidRPr="00DB1A90" w:rsidRDefault="00931F96" w:rsidP="00ED01F0">
      <w:pPr>
        <w:ind w:right="74"/>
        <w:rPr>
          <w:rFonts w:ascii="Times New Roman" w:hAnsi="Times New Roman" w:cs="Times New Roman"/>
          <w:b/>
          <w:sz w:val="23"/>
          <w:szCs w:val="23"/>
        </w:rPr>
      </w:pPr>
    </w:p>
    <w:p w:rsidR="00DE42C2" w:rsidRPr="00DB1A90" w:rsidRDefault="00DE42C2" w:rsidP="00ED01F0">
      <w:pPr>
        <w:ind w:right="74"/>
        <w:rPr>
          <w:rFonts w:ascii="Times New Roman" w:hAnsi="Times New Roman" w:cs="Times New Roman"/>
          <w:b/>
          <w:sz w:val="23"/>
          <w:szCs w:val="23"/>
        </w:rPr>
      </w:pPr>
      <w:r w:rsidRPr="00DB1A90">
        <w:rPr>
          <w:rFonts w:ascii="Times New Roman" w:hAnsi="Times New Roman" w:cs="Times New Roman"/>
          <w:b/>
          <w:sz w:val="23"/>
          <w:szCs w:val="23"/>
        </w:rPr>
        <w:t>Teknik Analisis Data</w:t>
      </w:r>
    </w:p>
    <w:p w:rsidR="00DE42C2" w:rsidRPr="00DB1A90" w:rsidRDefault="00DE42C2" w:rsidP="00ED01F0">
      <w:pPr>
        <w:autoSpaceDE w:val="0"/>
        <w:autoSpaceDN w:val="0"/>
        <w:adjustRightInd w:val="0"/>
        <w:ind w:right="74" w:firstLine="709"/>
        <w:jc w:val="left"/>
        <w:rPr>
          <w:rFonts w:ascii="Times New Roman" w:hAnsi="Times New Roman" w:cs="Times New Roman"/>
          <w:sz w:val="23"/>
          <w:szCs w:val="23"/>
        </w:rPr>
      </w:pPr>
      <w:r w:rsidRPr="00DB1A90">
        <w:rPr>
          <w:rFonts w:ascii="Times New Roman" w:hAnsi="Times New Roman" w:cs="Times New Roman"/>
          <w:sz w:val="23"/>
          <w:szCs w:val="23"/>
        </w:rPr>
        <w:t xml:space="preserve">Dalam tahapan analisis data, Teknik analisis yang digunakan dalam penelitian ini adalah Analisis </w:t>
      </w:r>
      <w:r w:rsidRPr="00DB1A90">
        <w:rPr>
          <w:rFonts w:ascii="Times New Roman" w:hAnsi="Times New Roman" w:cs="Times New Roman"/>
          <w:i/>
          <w:iCs/>
          <w:sz w:val="23"/>
          <w:szCs w:val="23"/>
        </w:rPr>
        <w:t>Filling System</w:t>
      </w:r>
      <w:r w:rsidRPr="00DB1A90">
        <w:rPr>
          <w:rFonts w:ascii="Times New Roman" w:hAnsi="Times New Roman" w:cs="Times New Roman"/>
          <w:sz w:val="23"/>
          <w:szCs w:val="23"/>
        </w:rPr>
        <w:t xml:space="preserve">, dimana data hasil observasi akan dianalisis dengan membuat kategori-kategori tertentu atau domain-domain tertentu (Kriyantono, 2006:195). </w:t>
      </w:r>
    </w:p>
    <w:p w:rsidR="002D7106" w:rsidRPr="00DB1A90" w:rsidRDefault="002D7106" w:rsidP="00ED01F0">
      <w:pPr>
        <w:autoSpaceDE w:val="0"/>
        <w:autoSpaceDN w:val="0"/>
        <w:adjustRightInd w:val="0"/>
        <w:ind w:right="74"/>
        <w:jc w:val="left"/>
        <w:rPr>
          <w:rFonts w:ascii="Times New Roman" w:hAnsi="Times New Roman" w:cs="Times New Roman"/>
          <w:sz w:val="23"/>
          <w:szCs w:val="23"/>
        </w:rPr>
      </w:pPr>
    </w:p>
    <w:p w:rsidR="006D1DD4" w:rsidRPr="00DB1A90" w:rsidRDefault="002D7106" w:rsidP="00ED01F0">
      <w:pPr>
        <w:pStyle w:val="FootnoteText"/>
        <w:ind w:right="74"/>
        <w:jc w:val="both"/>
        <w:rPr>
          <w:b/>
          <w:bCs/>
          <w:sz w:val="23"/>
          <w:szCs w:val="23"/>
          <w:lang w:val="id-ID"/>
        </w:rPr>
      </w:pPr>
      <w:r w:rsidRPr="00DB1A90">
        <w:rPr>
          <w:b/>
          <w:bCs/>
          <w:sz w:val="23"/>
          <w:szCs w:val="23"/>
          <w:lang w:val="id-ID"/>
        </w:rPr>
        <w:t>Hasil &amp; Pembahasan</w:t>
      </w:r>
    </w:p>
    <w:p w:rsidR="006D1DD4" w:rsidRPr="00DB1A90" w:rsidRDefault="006D1DD4" w:rsidP="00ED01F0">
      <w:pPr>
        <w:ind w:right="74" w:firstLine="720"/>
        <w:rPr>
          <w:rFonts w:ascii="Times New Roman" w:hAnsi="Times New Roman" w:cs="Times New Roman"/>
          <w:bCs/>
          <w:sz w:val="23"/>
          <w:szCs w:val="23"/>
        </w:rPr>
      </w:pPr>
      <w:r w:rsidRPr="00DB1A90">
        <w:rPr>
          <w:rFonts w:ascii="Times New Roman" w:hAnsi="Times New Roman" w:cs="Times New Roman"/>
          <w:sz w:val="23"/>
          <w:szCs w:val="23"/>
        </w:rPr>
        <w:t xml:space="preserve">Setelah peneliti mengidentifikasi dan menganalisa </w:t>
      </w:r>
      <w:r w:rsidRPr="00DB1A90">
        <w:rPr>
          <w:rFonts w:ascii="Times New Roman" w:hAnsi="Times New Roman" w:cs="Times New Roman"/>
          <w:bCs/>
          <w:sz w:val="23"/>
          <w:szCs w:val="23"/>
        </w:rPr>
        <w:t>iklan Kuku Bima Energi versi Flores, Nusa Tenggara Timur melalui s</w:t>
      </w:r>
      <w:r w:rsidRPr="00DB1A90">
        <w:rPr>
          <w:rFonts w:ascii="Times New Roman" w:hAnsi="Times New Roman" w:cs="Times New Roman"/>
          <w:sz w:val="23"/>
          <w:szCs w:val="23"/>
        </w:rPr>
        <w:t>ejumlah tanda tipe ikon, indeks, dan</w:t>
      </w:r>
      <w:r w:rsidRPr="00DB1A90">
        <w:rPr>
          <w:rFonts w:ascii="Times New Roman" w:hAnsi="Times New Roman" w:cs="Times New Roman"/>
          <w:b/>
          <w:bCs/>
          <w:sz w:val="23"/>
          <w:szCs w:val="23"/>
        </w:rPr>
        <w:t xml:space="preserve"> </w:t>
      </w:r>
      <w:r w:rsidRPr="00DB1A90">
        <w:rPr>
          <w:rFonts w:ascii="Times New Roman" w:hAnsi="Times New Roman" w:cs="Times New Roman"/>
          <w:sz w:val="23"/>
          <w:szCs w:val="23"/>
        </w:rPr>
        <w:t>simbol dalam setiap adegan didapatkan sebuah hasil analisa dimana ketiganya memiliki peran masing-masing dalam</w:t>
      </w:r>
      <w:r w:rsidRPr="00DB1A90">
        <w:rPr>
          <w:rFonts w:ascii="Times New Roman" w:hAnsi="Times New Roman" w:cs="Times New Roman"/>
          <w:b/>
          <w:bCs/>
          <w:sz w:val="23"/>
          <w:szCs w:val="23"/>
        </w:rPr>
        <w:t xml:space="preserve"> </w:t>
      </w:r>
      <w:r w:rsidRPr="00DB1A90">
        <w:rPr>
          <w:rFonts w:ascii="Times New Roman" w:hAnsi="Times New Roman" w:cs="Times New Roman"/>
          <w:sz w:val="23"/>
          <w:szCs w:val="23"/>
        </w:rPr>
        <w:t>merepresentasikan kebudayaan daerah Indonesia melalui konsep iklan yang bertemakan pariwisata Indonesia</w:t>
      </w:r>
      <w:r w:rsidRPr="00DB1A90">
        <w:rPr>
          <w:rFonts w:ascii="Times New Roman" w:hAnsi="Times New Roman" w:cs="Times New Roman"/>
          <w:bCs/>
          <w:sz w:val="23"/>
          <w:szCs w:val="23"/>
        </w:rPr>
        <w:t>.</w:t>
      </w:r>
    </w:p>
    <w:p w:rsidR="00224466" w:rsidRPr="00224466" w:rsidRDefault="00224466" w:rsidP="00ED01F0">
      <w:pPr>
        <w:ind w:right="74"/>
        <w:rPr>
          <w:rFonts w:ascii="Times New Roman" w:hAnsi="Times New Roman" w:cs="Times New Roman"/>
          <w:sz w:val="23"/>
          <w:szCs w:val="23"/>
          <w:lang w:val="en-US"/>
        </w:rPr>
      </w:pPr>
    </w:p>
    <w:p w:rsidR="007916A7" w:rsidRPr="00DB1A90" w:rsidRDefault="002D7106" w:rsidP="00ED01F0">
      <w:pPr>
        <w:ind w:right="74"/>
        <w:rPr>
          <w:rFonts w:ascii="Times New Roman" w:hAnsi="Times New Roman" w:cs="Times New Roman"/>
          <w:b/>
          <w:sz w:val="23"/>
          <w:szCs w:val="23"/>
        </w:rPr>
      </w:pPr>
      <w:r w:rsidRPr="00DB1A90">
        <w:rPr>
          <w:rFonts w:ascii="Times New Roman" w:hAnsi="Times New Roman" w:cs="Times New Roman"/>
          <w:b/>
          <w:sz w:val="23"/>
          <w:szCs w:val="23"/>
        </w:rPr>
        <w:t>Identifikasi, Klasifikasi, dan Interpretasi Tanda</w:t>
      </w:r>
      <w:r w:rsidR="006D1DD4" w:rsidRPr="00DB1A90">
        <w:rPr>
          <w:rFonts w:ascii="Times New Roman" w:hAnsi="Times New Roman" w:cs="Times New Roman"/>
          <w:b/>
          <w:sz w:val="23"/>
          <w:szCs w:val="23"/>
        </w:rPr>
        <w:t xml:space="preserve"> dalam </w:t>
      </w:r>
      <w:r w:rsidR="006D1DD4" w:rsidRPr="00DB1A90">
        <w:rPr>
          <w:rFonts w:ascii="Times New Roman" w:hAnsi="Times New Roman" w:cs="Times New Roman"/>
          <w:b/>
          <w:i/>
          <w:sz w:val="23"/>
          <w:szCs w:val="23"/>
        </w:rPr>
        <w:t xml:space="preserve">setting </w:t>
      </w:r>
      <w:r w:rsidR="006D1DD4" w:rsidRPr="00DB1A90">
        <w:rPr>
          <w:rFonts w:ascii="Times New Roman" w:hAnsi="Times New Roman" w:cs="Times New Roman"/>
          <w:b/>
          <w:sz w:val="23"/>
          <w:szCs w:val="23"/>
        </w:rPr>
        <w:t xml:space="preserve">di </w:t>
      </w:r>
      <w:r w:rsidR="00322815" w:rsidRPr="00DB1A90">
        <w:rPr>
          <w:rFonts w:ascii="Times New Roman" w:hAnsi="Times New Roman" w:cs="Times New Roman"/>
          <w:b/>
          <w:sz w:val="23"/>
          <w:szCs w:val="23"/>
        </w:rPr>
        <w:t xml:space="preserve">perkampungan di </w:t>
      </w:r>
      <w:r w:rsidR="006D1DD4" w:rsidRPr="00DB1A90">
        <w:rPr>
          <w:rFonts w:ascii="Times New Roman" w:hAnsi="Times New Roman" w:cs="Times New Roman"/>
          <w:b/>
          <w:sz w:val="23"/>
          <w:szCs w:val="23"/>
        </w:rPr>
        <w:t>bawah gunung.</w:t>
      </w:r>
    </w:p>
    <w:p w:rsidR="002D7106" w:rsidRPr="00DB1A90" w:rsidRDefault="002D7106" w:rsidP="00ED01F0">
      <w:pPr>
        <w:ind w:right="74"/>
        <w:rPr>
          <w:rFonts w:ascii="Times New Roman" w:hAnsi="Times New Roman" w:cs="Times New Roman"/>
          <w:sz w:val="23"/>
          <w:szCs w:val="23"/>
        </w:rPr>
      </w:pPr>
      <w:r w:rsidRPr="00DB1A90">
        <w:rPr>
          <w:rFonts w:ascii="Times New Roman" w:hAnsi="Times New Roman" w:cs="Times New Roman"/>
          <w:sz w:val="23"/>
          <w:szCs w:val="23"/>
          <w:lang w:val="en-US"/>
        </w:rPr>
        <w:drawing>
          <wp:inline distT="0" distB="0" distL="0" distR="0">
            <wp:extent cx="1440000" cy="957176"/>
            <wp:effectExtent l="19050" t="0" r="7800" b="0"/>
            <wp:docPr id="4" name="Picture 2" descr="C:\Documents and Settings\My Computer\My Documents\My Pictures\Iklan Kuku Bima Ener-G_ (Versi Flores, NTT).avi_snapshot_00.22_[2013.07.16_16.0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y Computer\My Documents\My Pictures\Iklan Kuku Bima Ener-G_ (Versi Flores, NTT).avi_snapshot_00.22_[2013.07.16_16.09.04].jpg"/>
                    <pic:cNvPicPr>
                      <a:picLocks noChangeAspect="1" noChangeArrowheads="1"/>
                    </pic:cNvPicPr>
                  </pic:nvPicPr>
                  <pic:blipFill>
                    <a:blip r:embed="rId9" cstate="print"/>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DB1A90">
        <w:rPr>
          <w:rFonts w:ascii="Times New Roman" w:hAnsi="Times New Roman" w:cs="Times New Roman"/>
          <w:sz w:val="23"/>
          <w:szCs w:val="23"/>
          <w:lang w:val="en-US"/>
        </w:rPr>
        <w:drawing>
          <wp:inline distT="0" distB="0" distL="0" distR="0">
            <wp:extent cx="1440000" cy="957176"/>
            <wp:effectExtent l="19050" t="0" r="7800" b="0"/>
            <wp:docPr id="3" name="Picture 3" descr="C:\Documents and Settings\My Computer\My Documents\My Pictures\Iklan Kuku Bima Ener-G_ (Versi Flores, NTT).avi_snapshot_00.22_[2013.07.16_16.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y Computer\My Documents\My Pictures\Iklan Kuku Bima Ener-G_ (Versi Flores, NTT).avi_snapshot_00.22_[2013.07.16_16.10.24].jpg"/>
                    <pic:cNvPicPr>
                      <a:picLocks noChangeAspect="1" noChangeArrowheads="1"/>
                    </pic:cNvPicPr>
                  </pic:nvPicPr>
                  <pic:blipFill>
                    <a:blip r:embed="rId10" cstate="print"/>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DB1A90">
        <w:rPr>
          <w:sz w:val="23"/>
          <w:szCs w:val="23"/>
        </w:rPr>
        <w:t xml:space="preserve"> </w:t>
      </w:r>
      <w:r w:rsidRPr="00DB1A90">
        <w:rPr>
          <w:sz w:val="23"/>
          <w:szCs w:val="23"/>
          <w:lang w:val="en-US"/>
        </w:rPr>
        <w:drawing>
          <wp:inline distT="0" distB="0" distL="0" distR="0">
            <wp:extent cx="1440000" cy="957176"/>
            <wp:effectExtent l="19050" t="0" r="7800" b="0"/>
            <wp:docPr id="1" name="Picture 1" descr="C:\Documents and Settings\My Computer\My Documents\My Pictures\Iklan Kuku Bima Ener-G_ (Versi Flores, NTT).avi_snapshot_00.26_[2013.07.16_16.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y Computer\My Documents\My Pictures\Iklan Kuku Bima Ener-G_ (Versi Flores, NTT).avi_snapshot_00.26_[2013.07.16_16.11.14].jpg"/>
                    <pic:cNvPicPr>
                      <a:picLocks noChangeAspect="1" noChangeArrowheads="1"/>
                    </pic:cNvPicPr>
                  </pic:nvPicPr>
                  <pic:blipFill>
                    <a:blip r:embed="rId11" cstate="print"/>
                    <a:srcRect/>
                    <a:stretch>
                      <a:fillRect/>
                    </a:stretch>
                  </pic:blipFill>
                  <pic:spPr bwMode="auto">
                    <a:xfrm>
                      <a:off x="0" y="0"/>
                      <a:ext cx="1440000" cy="957176"/>
                    </a:xfrm>
                    <a:prstGeom prst="rect">
                      <a:avLst/>
                    </a:prstGeom>
                    <a:noFill/>
                    <a:ln w="9525">
                      <a:noFill/>
                      <a:miter lim="800000"/>
                      <a:headEnd/>
                      <a:tailEnd/>
                    </a:ln>
                  </pic:spPr>
                </pic:pic>
              </a:graphicData>
            </a:graphic>
          </wp:inline>
        </w:drawing>
      </w:r>
    </w:p>
    <w:p w:rsidR="002D7106" w:rsidRPr="00DB1A90" w:rsidRDefault="002D7106" w:rsidP="00ED01F0">
      <w:pPr>
        <w:ind w:right="74" w:firstLine="851"/>
        <w:rPr>
          <w:rFonts w:ascii="Times New Roman" w:hAnsi="Times New Roman" w:cs="Times New Roman"/>
          <w:sz w:val="23"/>
          <w:szCs w:val="23"/>
        </w:rPr>
      </w:pPr>
    </w:p>
    <w:p w:rsidR="009474EE" w:rsidRDefault="009474EE" w:rsidP="00ED01F0">
      <w:pPr>
        <w:ind w:right="74"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Adegan pertama dalam </w:t>
      </w:r>
      <w:r w:rsidRPr="00572567">
        <w:rPr>
          <w:rFonts w:ascii="Times New Roman" w:hAnsi="Times New Roman" w:cs="Times New Roman"/>
          <w:i/>
          <w:sz w:val="24"/>
          <w:szCs w:val="24"/>
          <w:lang w:val="en-US"/>
        </w:rPr>
        <w:t>setting</w:t>
      </w:r>
      <w:r>
        <w:rPr>
          <w:rFonts w:ascii="Times New Roman" w:hAnsi="Times New Roman" w:cs="Times New Roman"/>
          <w:sz w:val="24"/>
          <w:szCs w:val="24"/>
          <w:lang w:val="en-US"/>
        </w:rPr>
        <w:t xml:space="preserve"> ini menampilkan sebuah pemandangan menarik mengenai perkampungan di bawah kaki gunung yang dinamakan kampung Bena. Keindahan perkampungan ini dihiasi dengan pemandangan alam pegunungan dan pepohonan yang hijau. Dihubungkan dengan sifat warna hijau menurut Klimchuk dan Krasovec (2007:109) memberikan kesan suasana pemandangan yang dekat sejuk, damai dan alami. Selain itu warna cokelat yang terlihat pada arsitektur rumah-rumah adat tradisional masyarakat setempat, menggambarkan bangunan-bangunan yang terbuat dari material kayu dan memberikan kesan bangunan yang sudah tua, sama seperti yang dikemukakan Dameria (dalam P</w:t>
      </w:r>
      <w:r w:rsidRPr="000F75AA">
        <w:rPr>
          <w:rFonts w:ascii="Times New Roman" w:hAnsi="Times New Roman" w:cs="Times New Roman"/>
          <w:sz w:val="24"/>
          <w:szCs w:val="24"/>
        </w:rPr>
        <w:t>emoeda-pemoedie, 2008</w:t>
      </w:r>
      <w:r>
        <w:rPr>
          <w:rFonts w:ascii="Times New Roman" w:hAnsi="Times New Roman" w:cs="Times New Roman"/>
          <w:sz w:val="24"/>
          <w:szCs w:val="24"/>
          <w:lang w:val="en-US"/>
        </w:rPr>
        <w:t xml:space="preserve">) cokelat sangat identik dengan warna kayu dan juga mencerminkan latar bangunan-bangunan tua. Keindahan dan keunikan perkampungan dalam setting ini diperjelas dengan keterangan teks </w:t>
      </w:r>
      <w:r>
        <w:rPr>
          <w:rFonts w:ascii="Times New Roman" w:hAnsi="Times New Roman" w:cs="Times New Roman"/>
          <w:i/>
          <w:sz w:val="24"/>
          <w:szCs w:val="24"/>
          <w:lang w:val="en-US"/>
        </w:rPr>
        <w:t>Kampung Bena</w:t>
      </w:r>
      <w:r>
        <w:rPr>
          <w:rFonts w:ascii="Times New Roman" w:hAnsi="Times New Roman" w:cs="Times New Roman"/>
          <w:sz w:val="24"/>
          <w:szCs w:val="24"/>
          <w:lang w:val="en-US"/>
        </w:rPr>
        <w:t xml:space="preserve"> yang menunjukkan nama tempat dari perkampungan tersebut. Peneliti berpendapat bahwa dalam adegan ini pengiklan mencoba memperlihatkan keunikan dan keindahan dari hasil arsitektur bangunan perkampungan masyarakat setempat yang memberikan kesan dan nuansa kebudayaan masyarakat lampau (Kuno). Keunikan perkampungan tersebut mengandung makna tersendiri yang memperlihatkan sejarah kebudayaan perkampungan yang masih ada dan dipertahankan. </w:t>
      </w:r>
    </w:p>
    <w:p w:rsidR="009474EE" w:rsidRPr="00BA50C9" w:rsidRDefault="009474EE" w:rsidP="00ED01F0">
      <w:pPr>
        <w:ind w:right="74" w:firstLine="567"/>
        <w:rPr>
          <w:rFonts w:ascii="Times New Roman" w:hAnsi="Times New Roman" w:cs="Times New Roman"/>
          <w:sz w:val="24"/>
          <w:szCs w:val="24"/>
          <w:lang w:val="en-US"/>
        </w:rPr>
      </w:pPr>
      <w:r w:rsidRPr="00BA50C9">
        <w:rPr>
          <w:rFonts w:ascii="Times New Roman" w:hAnsi="Times New Roman" w:cs="Times New Roman"/>
          <w:sz w:val="24"/>
          <w:szCs w:val="24"/>
          <w:lang w:val="en-US"/>
        </w:rPr>
        <w:lastRenderedPageBreak/>
        <w:t>Pada adegan selanjutnya ditampilkan keadaan di dalam perkampungan tersebut, dimana terlihat dua orang wanita yang sedang menenun kain</w:t>
      </w:r>
      <w:r>
        <w:rPr>
          <w:rFonts w:ascii="Times New Roman" w:hAnsi="Times New Roman" w:cs="Times New Roman"/>
          <w:sz w:val="24"/>
          <w:szCs w:val="24"/>
          <w:lang w:val="en-US"/>
        </w:rPr>
        <w:t>. Dalam adegan ini pengiklan ingin memperlihatkan sebuah tradisi</w:t>
      </w:r>
      <w:r w:rsidRPr="00BA50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tenun </w:t>
      </w:r>
      <w:r w:rsidRPr="00BA50C9">
        <w:rPr>
          <w:rFonts w:ascii="Times New Roman" w:hAnsi="Times New Roman" w:cs="Times New Roman"/>
          <w:sz w:val="24"/>
          <w:szCs w:val="24"/>
          <w:lang w:val="en-US"/>
        </w:rPr>
        <w:t>yang merupakan tradisi turun temurun</w:t>
      </w:r>
      <w:r>
        <w:rPr>
          <w:rFonts w:ascii="Times New Roman" w:hAnsi="Times New Roman" w:cs="Times New Roman"/>
          <w:sz w:val="24"/>
          <w:szCs w:val="24"/>
          <w:lang w:val="en-US"/>
        </w:rPr>
        <w:t xml:space="preserve"> ciri khas dari masyarakat Flores. </w:t>
      </w:r>
      <w:r w:rsidRPr="00BA50C9">
        <w:rPr>
          <w:rFonts w:ascii="Times New Roman" w:hAnsi="Times New Roman" w:cs="Times New Roman"/>
          <w:sz w:val="24"/>
          <w:szCs w:val="24"/>
          <w:lang w:val="en-US"/>
        </w:rPr>
        <w:t>Menenun</w:t>
      </w:r>
      <w:r w:rsidRPr="00BA50C9">
        <w:rPr>
          <w:rFonts w:ascii="Times New Roman" w:hAnsi="Times New Roman" w:cs="Times New Roman"/>
          <w:sz w:val="24"/>
          <w:szCs w:val="24"/>
        </w:rPr>
        <w:t xml:space="preserve"> bagi kaum perempuan di Flores khususnya, dan Nusa Tenggara Timur umumnya, mempunyai makna tradisi bahwa seorang perempuan Flores sudah dapat dikatakan dewasa dan boleh menikah adalah apabila sudah pandai atau bisa menenun dengan baik, karena menenun itu membutuhkan waktu yang lama dan penuh kesabaran. </w:t>
      </w:r>
      <w:r w:rsidRPr="00BA50C9">
        <w:rPr>
          <w:rFonts w:ascii="Times New Roman" w:hAnsi="Times New Roman" w:cs="Times New Roman"/>
          <w:sz w:val="24"/>
          <w:szCs w:val="24"/>
          <w:lang w:val="en-US"/>
        </w:rPr>
        <w:t xml:space="preserve">Hal ini menunjukkan bagaimana </w:t>
      </w:r>
      <w:r w:rsidRPr="00BA50C9">
        <w:rPr>
          <w:rFonts w:ascii="Times New Roman" w:hAnsi="Times New Roman" w:cs="Times New Roman"/>
          <w:sz w:val="24"/>
          <w:szCs w:val="24"/>
        </w:rPr>
        <w:t xml:space="preserve">kedewasan </w:t>
      </w:r>
      <w:r>
        <w:rPr>
          <w:rFonts w:ascii="Times New Roman" w:hAnsi="Times New Roman" w:cs="Times New Roman"/>
          <w:sz w:val="24"/>
          <w:szCs w:val="24"/>
        </w:rPr>
        <w:t>dan kesabaran perempuan dinilai</w:t>
      </w:r>
      <w:r>
        <w:rPr>
          <w:rFonts w:ascii="Times New Roman" w:hAnsi="Times New Roman" w:cs="Times New Roman"/>
          <w:sz w:val="24"/>
          <w:szCs w:val="24"/>
          <w:lang w:val="en-US"/>
        </w:rPr>
        <w:t xml:space="preserve"> (Ramadhan, Jurnal Perempuan 2013). </w:t>
      </w:r>
    </w:p>
    <w:p w:rsidR="009474EE" w:rsidRDefault="009474EE" w:rsidP="00ED01F0">
      <w:pPr>
        <w:ind w:right="74" w:firstLine="567"/>
        <w:rPr>
          <w:rFonts w:ascii="Times New Roman" w:hAnsi="Times New Roman" w:cs="Times New Roman"/>
          <w:sz w:val="24"/>
          <w:szCs w:val="24"/>
          <w:lang w:val="en-US"/>
        </w:rPr>
      </w:pPr>
      <w:r>
        <w:rPr>
          <w:rFonts w:ascii="Times New Roman" w:hAnsi="Times New Roman" w:cs="Times New Roman"/>
          <w:sz w:val="24"/>
          <w:szCs w:val="24"/>
          <w:lang w:val="en-US"/>
        </w:rPr>
        <w:t>Selain itu terlihat masyarakat setempat mengenakan pakaian adat tradisional dari salah satu suku Flores, Nusa Tenggara Timur pada adegan selanjutnya. Gaya pakaian tersebut merupakan ciri khas dari pakaian adat Kabupaten Ngada, suku Baja</w:t>
      </w:r>
      <w:r w:rsidRPr="004A2084">
        <w:rPr>
          <w:rFonts w:ascii="Times New Roman" w:hAnsi="Times New Roman" w:cs="Times New Roman"/>
          <w:sz w:val="24"/>
          <w:szCs w:val="24"/>
          <w:lang w:val="en-US"/>
        </w:rPr>
        <w:t xml:space="preserve">wa. </w:t>
      </w:r>
      <w:r w:rsidRPr="004A2084">
        <w:rPr>
          <w:rFonts w:ascii="Times New Roman" w:hAnsi="Times New Roman" w:cs="Times New Roman"/>
          <w:sz w:val="24"/>
          <w:szCs w:val="24"/>
        </w:rPr>
        <w:t>Kain ikat yang dikenakan dengan cara dililit menyerupai kerucut di kepala sebagai pegganti topi</w:t>
      </w:r>
      <w:r w:rsidRPr="004A2084">
        <w:rPr>
          <w:rFonts w:ascii="Times New Roman" w:hAnsi="Times New Roman" w:cs="Times New Roman"/>
          <w:sz w:val="24"/>
          <w:szCs w:val="24"/>
          <w:lang w:val="en-US"/>
        </w:rPr>
        <w:t xml:space="preserve"> disebut dengan </w:t>
      </w:r>
      <w:r w:rsidRPr="004A2084">
        <w:rPr>
          <w:rFonts w:ascii="Times New Roman" w:hAnsi="Times New Roman" w:cs="Times New Roman"/>
          <w:i/>
          <w:sz w:val="24"/>
          <w:szCs w:val="24"/>
          <w:lang w:val="en-US"/>
        </w:rPr>
        <w:t>Boku</w:t>
      </w:r>
      <w:r>
        <w:rPr>
          <w:rFonts w:ascii="Times New Roman" w:hAnsi="Times New Roman" w:cs="Times New Roman"/>
          <w:sz w:val="24"/>
          <w:szCs w:val="24"/>
          <w:lang w:val="en-US"/>
        </w:rPr>
        <w:t xml:space="preserve"> </w:t>
      </w:r>
      <w:r w:rsidRPr="004A2084">
        <w:rPr>
          <w:rFonts w:ascii="Times New Roman" w:hAnsi="Times New Roman" w:cs="Times New Roman"/>
          <w:sz w:val="24"/>
          <w:szCs w:val="24"/>
          <w:lang w:val="en-US"/>
        </w:rPr>
        <w:t>dan s</w:t>
      </w:r>
      <w:r w:rsidRPr="004A2084">
        <w:rPr>
          <w:rFonts w:ascii="Times New Roman" w:hAnsi="Times New Roman" w:cs="Times New Roman"/>
          <w:sz w:val="24"/>
          <w:szCs w:val="24"/>
        </w:rPr>
        <w:t>ecarik kaiin yang diberi dekor</w:t>
      </w:r>
      <w:r w:rsidRPr="004A2084">
        <w:rPr>
          <w:rFonts w:ascii="Times New Roman" w:hAnsi="Times New Roman" w:cs="Times New Roman"/>
          <w:sz w:val="24"/>
          <w:szCs w:val="24"/>
          <w:lang w:val="en-US"/>
        </w:rPr>
        <w:t>asi</w:t>
      </w:r>
      <w:r w:rsidRPr="004A2084">
        <w:rPr>
          <w:rFonts w:ascii="Times New Roman" w:hAnsi="Times New Roman" w:cs="Times New Roman"/>
          <w:sz w:val="24"/>
          <w:szCs w:val="24"/>
        </w:rPr>
        <w:t xml:space="preserve"> khusus sebagai lambang mahkota </w:t>
      </w:r>
      <w:r w:rsidRPr="004A2084">
        <w:rPr>
          <w:rFonts w:ascii="Times New Roman" w:hAnsi="Times New Roman" w:cs="Times New Roman"/>
          <w:sz w:val="24"/>
          <w:szCs w:val="24"/>
          <w:lang w:val="en-US"/>
        </w:rPr>
        <w:t xml:space="preserve">yang </w:t>
      </w:r>
      <w:r w:rsidRPr="004A2084">
        <w:rPr>
          <w:rFonts w:ascii="Times New Roman" w:hAnsi="Times New Roman" w:cs="Times New Roman"/>
          <w:sz w:val="24"/>
          <w:szCs w:val="24"/>
        </w:rPr>
        <w:t>berf</w:t>
      </w:r>
      <w:r>
        <w:rPr>
          <w:rFonts w:ascii="Times New Roman" w:hAnsi="Times New Roman" w:cs="Times New Roman"/>
          <w:sz w:val="24"/>
          <w:szCs w:val="24"/>
        </w:rPr>
        <w:t>ungsi sebagai</w:t>
      </w:r>
      <w:r>
        <w:rPr>
          <w:rFonts w:ascii="Times New Roman" w:hAnsi="Times New Roman" w:cs="Times New Roman"/>
          <w:sz w:val="24"/>
          <w:szCs w:val="24"/>
          <w:lang w:val="en-US"/>
        </w:rPr>
        <w:t xml:space="preserve"> </w:t>
      </w:r>
      <w:r w:rsidRPr="004A2084">
        <w:rPr>
          <w:rFonts w:ascii="Times New Roman" w:hAnsi="Times New Roman" w:cs="Times New Roman"/>
          <w:sz w:val="24"/>
          <w:szCs w:val="24"/>
        </w:rPr>
        <w:t xml:space="preserve">pengikat </w:t>
      </w:r>
      <w:r w:rsidRPr="004A2084">
        <w:rPr>
          <w:rFonts w:ascii="Times New Roman" w:hAnsi="Times New Roman" w:cs="Times New Roman"/>
          <w:i/>
          <w:sz w:val="24"/>
          <w:szCs w:val="24"/>
          <w:lang w:val="en-US"/>
        </w:rPr>
        <w:t>B</w:t>
      </w:r>
      <w:r w:rsidRPr="004A2084">
        <w:rPr>
          <w:rFonts w:ascii="Times New Roman" w:hAnsi="Times New Roman" w:cs="Times New Roman"/>
          <w:i/>
          <w:sz w:val="24"/>
          <w:szCs w:val="24"/>
        </w:rPr>
        <w:t>oku</w:t>
      </w:r>
      <w:r w:rsidRPr="004A2084">
        <w:rPr>
          <w:rFonts w:ascii="Times New Roman" w:hAnsi="Times New Roman" w:cs="Times New Roman"/>
          <w:sz w:val="24"/>
          <w:szCs w:val="24"/>
          <w:lang w:val="en-US"/>
        </w:rPr>
        <w:t xml:space="preserve"> disebut </w:t>
      </w:r>
      <w:r w:rsidRPr="004A2084">
        <w:rPr>
          <w:rFonts w:ascii="Times New Roman" w:hAnsi="Times New Roman" w:cs="Times New Roman"/>
          <w:i/>
          <w:sz w:val="24"/>
          <w:szCs w:val="24"/>
        </w:rPr>
        <w:t>Mari Ngia</w:t>
      </w:r>
      <w:r>
        <w:rPr>
          <w:rFonts w:ascii="Times New Roman" w:hAnsi="Times New Roman" w:cs="Times New Roman"/>
          <w:sz w:val="24"/>
          <w:szCs w:val="24"/>
          <w:lang w:val="en-US"/>
        </w:rPr>
        <w:t xml:space="preserve">. </w:t>
      </w:r>
      <w:r w:rsidRPr="004A2084">
        <w:rPr>
          <w:rFonts w:ascii="Times New Roman" w:hAnsi="Times New Roman" w:cs="Times New Roman"/>
          <w:sz w:val="24"/>
          <w:szCs w:val="24"/>
        </w:rPr>
        <w:t xml:space="preserve">Kain </w:t>
      </w:r>
      <w:r>
        <w:rPr>
          <w:rFonts w:ascii="Times New Roman" w:hAnsi="Times New Roman" w:cs="Times New Roman"/>
          <w:sz w:val="24"/>
          <w:szCs w:val="24"/>
          <w:lang w:val="en-US"/>
        </w:rPr>
        <w:t>h</w:t>
      </w:r>
      <w:r w:rsidRPr="004A2084">
        <w:rPr>
          <w:rFonts w:ascii="Times New Roman" w:hAnsi="Times New Roman" w:cs="Times New Roman"/>
          <w:sz w:val="24"/>
          <w:szCs w:val="24"/>
        </w:rPr>
        <w:t xml:space="preserve">itam bermotif kuda putih atau biru yang dilipat sedemikian rupa dengan cara mengenakannya </w:t>
      </w:r>
      <w:r>
        <w:rPr>
          <w:rFonts w:ascii="Times New Roman" w:hAnsi="Times New Roman" w:cs="Times New Roman"/>
          <w:sz w:val="24"/>
          <w:szCs w:val="24"/>
        </w:rPr>
        <w:t>berbentuk menyilang di punggung</w:t>
      </w:r>
      <w:r>
        <w:rPr>
          <w:rFonts w:ascii="Times New Roman" w:hAnsi="Times New Roman" w:cs="Times New Roman"/>
          <w:sz w:val="24"/>
          <w:szCs w:val="24"/>
          <w:lang w:val="en-US"/>
        </w:rPr>
        <w:t xml:space="preserve"> disebut dengan </w:t>
      </w:r>
      <w:r w:rsidRPr="004A2084">
        <w:rPr>
          <w:rStyle w:val="Strong"/>
          <w:rFonts w:ascii="Times New Roman" w:hAnsi="Times New Roman" w:cs="Times New Roman"/>
          <w:i/>
          <w:sz w:val="24"/>
          <w:szCs w:val="24"/>
        </w:rPr>
        <w:t>Lu’e</w:t>
      </w:r>
      <w:r>
        <w:rPr>
          <w:rFonts w:ascii="Times New Roman" w:hAnsi="Times New Roman" w:cs="Times New Roman"/>
          <w:sz w:val="24"/>
          <w:szCs w:val="24"/>
          <w:lang w:val="en-US"/>
        </w:rPr>
        <w:t>, sedangkan k</w:t>
      </w:r>
      <w:r w:rsidRPr="004A2084">
        <w:rPr>
          <w:rFonts w:ascii="Times New Roman" w:hAnsi="Times New Roman" w:cs="Times New Roman"/>
          <w:sz w:val="24"/>
          <w:szCs w:val="24"/>
        </w:rPr>
        <w:t xml:space="preserve">ain </w:t>
      </w:r>
      <w:r>
        <w:rPr>
          <w:rFonts w:ascii="Times New Roman" w:hAnsi="Times New Roman" w:cs="Times New Roman"/>
          <w:sz w:val="24"/>
          <w:szCs w:val="24"/>
          <w:lang w:val="en-US"/>
        </w:rPr>
        <w:t>h</w:t>
      </w:r>
      <w:r w:rsidRPr="004A2084">
        <w:rPr>
          <w:rFonts w:ascii="Times New Roman" w:hAnsi="Times New Roman" w:cs="Times New Roman"/>
          <w:sz w:val="24"/>
          <w:szCs w:val="24"/>
        </w:rPr>
        <w:t>itam yang juga bermotif kuda putih atau biru y</w:t>
      </w:r>
      <w:r>
        <w:rPr>
          <w:rFonts w:ascii="Times New Roman" w:hAnsi="Times New Roman" w:cs="Times New Roman"/>
          <w:sz w:val="24"/>
          <w:szCs w:val="24"/>
        </w:rPr>
        <w:t>ang dipakai menggantikan celana</w:t>
      </w:r>
      <w:r>
        <w:rPr>
          <w:rFonts w:ascii="Times New Roman" w:hAnsi="Times New Roman" w:cs="Times New Roman"/>
          <w:sz w:val="24"/>
          <w:szCs w:val="24"/>
          <w:lang w:val="en-US"/>
        </w:rPr>
        <w:t xml:space="preserve"> atau</w:t>
      </w:r>
      <w:r w:rsidRPr="004A2084">
        <w:rPr>
          <w:rFonts w:ascii="Times New Roman" w:hAnsi="Times New Roman" w:cs="Times New Roman"/>
          <w:sz w:val="24"/>
          <w:szCs w:val="24"/>
        </w:rPr>
        <w:t xml:space="preserve"> jubah yang merupakan pasangan dari </w:t>
      </w:r>
      <w:r w:rsidRPr="004A2084">
        <w:rPr>
          <w:rFonts w:ascii="Times New Roman" w:hAnsi="Times New Roman" w:cs="Times New Roman"/>
          <w:i/>
          <w:sz w:val="24"/>
          <w:szCs w:val="24"/>
        </w:rPr>
        <w:t>Lu’e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disebut dengan </w:t>
      </w:r>
      <w:r w:rsidRPr="004A2084">
        <w:rPr>
          <w:rFonts w:ascii="Times New Roman" w:hAnsi="Times New Roman" w:cs="Times New Roman"/>
          <w:i/>
          <w:sz w:val="24"/>
          <w:szCs w:val="24"/>
          <w:lang w:val="en-US"/>
        </w:rPr>
        <w:t>Sapu</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serta ikat pinggang dari kain tenun yang disebut dengan </w:t>
      </w:r>
      <w:r w:rsidRPr="004A2084">
        <w:rPr>
          <w:rFonts w:ascii="Times New Roman" w:hAnsi="Times New Roman" w:cs="Times New Roman"/>
          <w:i/>
          <w:sz w:val="24"/>
          <w:szCs w:val="24"/>
          <w:lang w:val="en-US"/>
        </w:rPr>
        <w:t>Keru</w:t>
      </w:r>
      <w:r>
        <w:rPr>
          <w:rFonts w:ascii="Times New Roman" w:hAnsi="Times New Roman" w:cs="Times New Roman"/>
          <w:sz w:val="24"/>
          <w:szCs w:val="24"/>
          <w:lang w:val="en-US"/>
        </w:rPr>
        <w:t xml:space="preserve"> (sailkomodo, 2013). Pakaian tersebut juga dihiasi dengan elemen-elemen warna yang memberikan ciri khas tersendiri dari budaya masyarakat. Warna-warna tersebut menurut peneliti memberikan kesan tradisi dan gaya klasik pada masyarakat setempat. </w:t>
      </w:r>
    </w:p>
    <w:p w:rsidR="009474EE" w:rsidRDefault="009474EE" w:rsidP="00ED01F0">
      <w:pPr>
        <w:ind w:right="74"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Iringan lagu bait pertama lagu kolam susu dengan lirik lagu </w:t>
      </w:r>
      <w:r w:rsidRPr="002224EF">
        <w:rPr>
          <w:rFonts w:ascii="Times New Roman" w:hAnsi="Times New Roman" w:cs="Times New Roman"/>
          <w:i/>
          <w:sz w:val="24"/>
          <w:szCs w:val="24"/>
          <w:lang w:val="en-US"/>
        </w:rPr>
        <w:t>bukan lautan tapi kolam susu</w:t>
      </w:r>
      <w:r>
        <w:rPr>
          <w:rFonts w:ascii="Times New Roman" w:hAnsi="Times New Roman" w:cs="Times New Roman"/>
          <w:sz w:val="24"/>
          <w:szCs w:val="24"/>
          <w:lang w:val="en-US"/>
        </w:rPr>
        <w:t xml:space="preserve"> turut menghiasi suasana dalam adegan Menurut peneliti iringan lagu tersebut tidak hanya sekedar memberikan alunan nada-nada yang menghiasi adegan, akan tetapi juga memberikan makna dan kesan gambaran inspiratif negeri Indonesia yang kaya akan sumber daya alam dan keindahannya.</w:t>
      </w:r>
    </w:p>
    <w:p w:rsidR="00647A41" w:rsidRPr="00647A41" w:rsidRDefault="00647A41" w:rsidP="00ED01F0">
      <w:pPr>
        <w:autoSpaceDE w:val="0"/>
        <w:autoSpaceDN w:val="0"/>
        <w:adjustRightInd w:val="0"/>
        <w:ind w:right="74"/>
        <w:rPr>
          <w:rFonts w:ascii="Times New Roman" w:hAnsi="Times New Roman" w:cs="Times New Roman"/>
          <w:sz w:val="23"/>
          <w:szCs w:val="23"/>
          <w:lang w:val="en-US"/>
        </w:rPr>
      </w:pPr>
    </w:p>
    <w:p w:rsidR="00305E18" w:rsidRPr="00DB1A90" w:rsidRDefault="008A3C0E" w:rsidP="00ED01F0">
      <w:pPr>
        <w:ind w:right="74"/>
        <w:rPr>
          <w:rFonts w:ascii="Times New Roman" w:hAnsi="Times New Roman" w:cs="Times New Roman"/>
          <w:b/>
          <w:sz w:val="23"/>
          <w:szCs w:val="23"/>
        </w:rPr>
      </w:pPr>
      <w:r w:rsidRPr="00DB1A90">
        <w:rPr>
          <w:rFonts w:ascii="Times New Roman" w:hAnsi="Times New Roman" w:cs="Times New Roman"/>
          <w:b/>
          <w:sz w:val="23"/>
          <w:szCs w:val="23"/>
        </w:rPr>
        <w:t xml:space="preserve">Identifikasi, Klasifikasi, dan Interpretasi Tanda dalam </w:t>
      </w:r>
      <w:r w:rsidRPr="00DB1A90">
        <w:rPr>
          <w:rFonts w:ascii="Times New Roman" w:hAnsi="Times New Roman" w:cs="Times New Roman"/>
          <w:b/>
          <w:i/>
          <w:sz w:val="23"/>
          <w:szCs w:val="23"/>
        </w:rPr>
        <w:t xml:space="preserve">setting </w:t>
      </w:r>
      <w:r w:rsidRPr="00DB1A90">
        <w:rPr>
          <w:rFonts w:ascii="Times New Roman" w:hAnsi="Times New Roman" w:cs="Times New Roman"/>
          <w:b/>
          <w:sz w:val="23"/>
          <w:szCs w:val="23"/>
        </w:rPr>
        <w:t>di sebuah perbukitan.</w:t>
      </w:r>
    </w:p>
    <w:p w:rsidR="008A14D7" w:rsidRPr="00DB1A90" w:rsidRDefault="008A3C0E" w:rsidP="00ED01F0">
      <w:pPr>
        <w:ind w:right="74"/>
        <w:rPr>
          <w:rFonts w:ascii="Times New Roman" w:hAnsi="Times New Roman" w:cs="Times New Roman"/>
          <w:sz w:val="23"/>
          <w:szCs w:val="23"/>
        </w:rPr>
      </w:pPr>
      <w:r w:rsidRPr="00DB1A90">
        <w:rPr>
          <w:rFonts w:ascii="Times New Roman" w:hAnsi="Times New Roman" w:cs="Times New Roman"/>
          <w:sz w:val="23"/>
          <w:szCs w:val="23"/>
          <w:lang w:val="en-US"/>
        </w:rPr>
        <w:drawing>
          <wp:inline distT="0" distB="0" distL="0" distR="0">
            <wp:extent cx="1440000" cy="957176"/>
            <wp:effectExtent l="19050" t="0" r="7800" b="0"/>
            <wp:docPr id="7" name="Picture 6" descr="C:\Documents and Settings\My Computer\My Documents\My Pictures\Iklan Kuku Bima Ener-G_ (Versi Flores, NTT).avi_snapshot_00.39_[2013.07.16_16.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y Computer\My Documents\My Pictures\Iklan Kuku Bima Ener-G_ (Versi Flores, NTT).avi_snapshot_00.39_[2013.07.16_16.18.31].jpg"/>
                    <pic:cNvPicPr>
                      <a:picLocks noChangeAspect="1" noChangeArrowheads="1"/>
                    </pic:cNvPicPr>
                  </pic:nvPicPr>
                  <pic:blipFill>
                    <a:blip r:embed="rId12" cstate="print"/>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DB1A90">
        <w:rPr>
          <w:sz w:val="23"/>
          <w:szCs w:val="23"/>
        </w:rPr>
        <w:t xml:space="preserve"> </w:t>
      </w:r>
      <w:r w:rsidRPr="00DB1A90">
        <w:rPr>
          <w:rFonts w:ascii="Times New Roman" w:hAnsi="Times New Roman" w:cs="Times New Roman"/>
          <w:sz w:val="23"/>
          <w:szCs w:val="23"/>
          <w:lang w:val="en-US"/>
        </w:rPr>
        <w:drawing>
          <wp:inline distT="0" distB="0" distL="0" distR="0">
            <wp:extent cx="1440000" cy="948989"/>
            <wp:effectExtent l="19050" t="0" r="7800" b="0"/>
            <wp:docPr id="6" name="Picture 5" descr="C:\Documents and Settings\My Computer\My Documents\My Pictures\Iklan Kuku Bima Ener-G_ (Versi Flores, NTT).avi_snapshot_00.41_[2013.07.16_16.2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y Computer\My Documents\My Pictures\Iklan Kuku Bima Ener-G_ (Versi Flores, NTT).avi_snapshot_00.41_[2013.07.16_16.21.40].jpg"/>
                    <pic:cNvPicPr>
                      <a:picLocks noChangeAspect="1" noChangeArrowheads="1"/>
                    </pic:cNvPicPr>
                  </pic:nvPicPr>
                  <pic:blipFill>
                    <a:blip r:embed="rId13" cstate="print"/>
                    <a:srcRect/>
                    <a:stretch>
                      <a:fillRect/>
                    </a:stretch>
                  </pic:blipFill>
                  <pic:spPr bwMode="auto">
                    <a:xfrm>
                      <a:off x="0" y="0"/>
                      <a:ext cx="1440000" cy="948989"/>
                    </a:xfrm>
                    <a:prstGeom prst="rect">
                      <a:avLst/>
                    </a:prstGeom>
                    <a:noFill/>
                    <a:ln w="9525">
                      <a:noFill/>
                      <a:miter lim="800000"/>
                      <a:headEnd/>
                      <a:tailEnd/>
                    </a:ln>
                  </pic:spPr>
                </pic:pic>
              </a:graphicData>
            </a:graphic>
          </wp:inline>
        </w:drawing>
      </w:r>
      <w:r w:rsidRPr="00DB1A90">
        <w:rPr>
          <w:sz w:val="23"/>
          <w:szCs w:val="23"/>
        </w:rPr>
        <w:t xml:space="preserve"> </w:t>
      </w:r>
      <w:r w:rsidRPr="00DB1A90">
        <w:rPr>
          <w:sz w:val="23"/>
          <w:szCs w:val="23"/>
          <w:lang w:val="en-US"/>
        </w:rPr>
        <w:drawing>
          <wp:inline distT="0" distB="0" distL="0" distR="0">
            <wp:extent cx="1440000" cy="948989"/>
            <wp:effectExtent l="19050" t="0" r="7800" b="0"/>
            <wp:docPr id="5" name="Picture 4" descr="C:\Documents and Settings\My Computer\My Documents\My Pictures\Iklan Kuku Bima Ener-G_ (Versi Flores, NTT).avi_snapshot_00.40_[2013.07.16_16.1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y Computer\My Documents\My Pictures\Iklan Kuku Bima Ener-G_ (Versi Flores, NTT).avi_snapshot_00.40_[2013.07.16_16.19.18].jpg"/>
                    <pic:cNvPicPr>
                      <a:picLocks noChangeAspect="1" noChangeArrowheads="1"/>
                    </pic:cNvPicPr>
                  </pic:nvPicPr>
                  <pic:blipFill>
                    <a:blip r:embed="rId14" cstate="print"/>
                    <a:srcRect/>
                    <a:stretch>
                      <a:fillRect/>
                    </a:stretch>
                  </pic:blipFill>
                  <pic:spPr bwMode="auto">
                    <a:xfrm>
                      <a:off x="0" y="0"/>
                      <a:ext cx="1440000" cy="948989"/>
                    </a:xfrm>
                    <a:prstGeom prst="rect">
                      <a:avLst/>
                    </a:prstGeom>
                    <a:noFill/>
                    <a:ln w="9525">
                      <a:noFill/>
                      <a:miter lim="800000"/>
                      <a:headEnd/>
                      <a:tailEnd/>
                    </a:ln>
                  </pic:spPr>
                </pic:pic>
              </a:graphicData>
            </a:graphic>
          </wp:inline>
        </w:drawing>
      </w:r>
    </w:p>
    <w:p w:rsidR="008A14D7" w:rsidRPr="00DB1A90" w:rsidRDefault="008A14D7" w:rsidP="00ED01F0">
      <w:pPr>
        <w:ind w:right="74"/>
        <w:rPr>
          <w:rFonts w:ascii="Times New Roman" w:hAnsi="Times New Roman" w:cs="Times New Roman"/>
          <w:sz w:val="23"/>
          <w:szCs w:val="23"/>
        </w:rPr>
      </w:pPr>
    </w:p>
    <w:p w:rsidR="00F51D3F" w:rsidRDefault="00F51D3F" w:rsidP="00655A64">
      <w:pPr>
        <w:ind w:right="74" w:firstLine="567"/>
        <w:rPr>
          <w:rFonts w:ascii="Times New Roman" w:hAnsi="Times New Roman" w:cs="Times New Roman"/>
          <w:sz w:val="24"/>
          <w:szCs w:val="24"/>
          <w:lang w:val="en-US"/>
        </w:rPr>
      </w:pPr>
      <w:r w:rsidRPr="005F4A2E">
        <w:rPr>
          <w:rFonts w:ascii="Times New Roman" w:hAnsi="Times New Roman" w:cs="Times New Roman"/>
          <w:sz w:val="24"/>
          <w:szCs w:val="24"/>
          <w:lang w:val="en-US"/>
        </w:rPr>
        <w:lastRenderedPageBreak/>
        <w:t xml:space="preserve">Dalam </w:t>
      </w:r>
      <w:r w:rsidRPr="00FB43B5">
        <w:rPr>
          <w:rFonts w:ascii="Times New Roman" w:hAnsi="Times New Roman" w:cs="Times New Roman"/>
          <w:i/>
          <w:sz w:val="24"/>
          <w:szCs w:val="24"/>
          <w:lang w:val="en-US"/>
        </w:rPr>
        <w:t>setting</w:t>
      </w:r>
      <w:r w:rsidRPr="005F4A2E">
        <w:rPr>
          <w:rFonts w:ascii="Times New Roman" w:hAnsi="Times New Roman" w:cs="Times New Roman"/>
          <w:sz w:val="24"/>
          <w:szCs w:val="24"/>
          <w:lang w:val="en-US"/>
        </w:rPr>
        <w:t xml:space="preserve"> ini diperlihatkan, sebuah atraksi Tarian Caci yang merupakan tarian </w:t>
      </w:r>
      <w:r>
        <w:rPr>
          <w:rFonts w:ascii="Times New Roman" w:hAnsi="Times New Roman" w:cs="Times New Roman"/>
          <w:sz w:val="24"/>
          <w:szCs w:val="24"/>
          <w:lang w:val="en-US"/>
        </w:rPr>
        <w:t xml:space="preserve">perang </w:t>
      </w:r>
      <w:r w:rsidRPr="005F4A2E">
        <w:rPr>
          <w:rFonts w:ascii="Times New Roman" w:hAnsi="Times New Roman" w:cs="Times New Roman"/>
          <w:sz w:val="24"/>
          <w:szCs w:val="24"/>
          <w:lang w:val="en-US"/>
        </w:rPr>
        <w:t xml:space="preserve">khas Manggarai, Nusa Tenggara Timur. </w:t>
      </w:r>
      <w:r w:rsidRPr="005F4A2E">
        <w:rPr>
          <w:rFonts w:ascii="Times New Roman" w:hAnsi="Times New Roman" w:cs="Times New Roman"/>
          <w:sz w:val="24"/>
          <w:szCs w:val="24"/>
        </w:rPr>
        <w:t xml:space="preserve">Tarian Caci merupakan suatu permainan adu ketangkasan antara dua orang laki-laki dalam mencambuk dan menangkis cambukan lawan secara bergantian. </w:t>
      </w:r>
      <w:r>
        <w:rPr>
          <w:rFonts w:ascii="Times New Roman" w:hAnsi="Times New Roman" w:cs="Times New Roman"/>
          <w:sz w:val="24"/>
          <w:szCs w:val="24"/>
          <w:lang w:val="en-US"/>
        </w:rPr>
        <w:t>Pada adegan pertama, terlihat keindahan pemandangan atraksi Tarian Caci yang dilakukan di bawah sinar matahari dengan semburan cahaya putih matahari memberikan kesan nuansa eksotis pemandangan atraksi tarian. Menurut Klimchuk dan Krasovec (2007:112) warna putih merefleksikan cahaya dan membuat warna di sekitarnya menonjol. Peneliti berpendapat bahwa pengiklan mencoba memberikan daya tarik visual dengan memperlihatkan salah satu atraksi tarian budaya Flores, yaitu tarian caci, dengan nuansa yang eksotis di bawah matahari.</w:t>
      </w:r>
    </w:p>
    <w:p w:rsidR="00F51D3F" w:rsidRDefault="00F51D3F" w:rsidP="00655A64">
      <w:pPr>
        <w:ind w:right="74" w:firstLine="567"/>
        <w:rPr>
          <w:rFonts w:ascii="Times New Roman" w:hAnsi="Times New Roman" w:cs="Times New Roman"/>
          <w:sz w:val="24"/>
          <w:szCs w:val="24"/>
          <w:lang w:val="en-US"/>
        </w:rPr>
      </w:pPr>
      <w:r w:rsidRPr="00F40D15">
        <w:rPr>
          <w:rFonts w:ascii="Times New Roman" w:hAnsi="Times New Roman" w:cs="Times New Roman"/>
          <w:sz w:val="24"/>
          <w:szCs w:val="24"/>
          <w:lang w:val="en-US"/>
        </w:rPr>
        <w:t xml:space="preserve">Pada adegan selanjutnya, terlihat sekelompok orang sedang menonton atraksi tersebut. Sekelompok orang ini merupakan </w:t>
      </w:r>
      <w:r w:rsidRPr="00F40D15">
        <w:rPr>
          <w:rFonts w:ascii="Times New Roman" w:hAnsi="Times New Roman" w:cs="Times New Roman"/>
          <w:sz w:val="24"/>
          <w:szCs w:val="24"/>
        </w:rPr>
        <w:t xml:space="preserve">pria dan wanita yang berada di luar arena </w:t>
      </w:r>
      <w:r w:rsidRPr="00F40D15">
        <w:rPr>
          <w:rFonts w:ascii="Times New Roman" w:hAnsi="Times New Roman" w:cs="Times New Roman"/>
          <w:sz w:val="24"/>
          <w:szCs w:val="24"/>
          <w:lang w:val="en-US"/>
        </w:rPr>
        <w:t xml:space="preserve">yang </w:t>
      </w:r>
      <w:r w:rsidRPr="00F40D15">
        <w:rPr>
          <w:rFonts w:ascii="Times New Roman" w:hAnsi="Times New Roman" w:cs="Times New Roman"/>
          <w:sz w:val="24"/>
          <w:szCs w:val="24"/>
        </w:rPr>
        <w:t>melakukan</w:t>
      </w:r>
      <w:r w:rsidRPr="00F40D15">
        <w:rPr>
          <w:rFonts w:ascii="Times New Roman" w:hAnsi="Times New Roman" w:cs="Times New Roman"/>
          <w:sz w:val="24"/>
          <w:szCs w:val="24"/>
          <w:lang w:val="en-US"/>
        </w:rPr>
        <w:t xml:space="preserve"> </w:t>
      </w:r>
      <w:r w:rsidRPr="00F40D15">
        <w:rPr>
          <w:rFonts w:ascii="Times New Roman" w:hAnsi="Times New Roman" w:cs="Times New Roman"/>
          <w:i/>
          <w:sz w:val="24"/>
          <w:szCs w:val="24"/>
        </w:rPr>
        <w:t>Danding</w:t>
      </w:r>
      <w:r w:rsidRPr="00F40D15">
        <w:rPr>
          <w:rFonts w:ascii="Times New Roman" w:hAnsi="Times New Roman" w:cs="Times New Roman"/>
          <w:sz w:val="24"/>
          <w:szCs w:val="24"/>
          <w:lang w:val="en-US"/>
        </w:rPr>
        <w:t xml:space="preserve">, yaitu </w:t>
      </w:r>
      <w:r w:rsidRPr="00F40D15">
        <w:rPr>
          <w:rFonts w:ascii="Times New Roman" w:hAnsi="Times New Roman" w:cs="Times New Roman"/>
          <w:sz w:val="24"/>
          <w:szCs w:val="24"/>
        </w:rPr>
        <w:t>bernyanyi lagu Manggarai dalam bentuk lingkaran dengan gerakan berputar</w:t>
      </w:r>
      <w:r w:rsidRPr="00F40D15">
        <w:rPr>
          <w:rFonts w:ascii="Times New Roman" w:hAnsi="Times New Roman" w:cs="Times New Roman"/>
          <w:sz w:val="24"/>
          <w:szCs w:val="24"/>
          <w:lang w:val="en-US"/>
        </w:rPr>
        <w:t xml:space="preserve"> (dalam sailkomodo, 2012). </w:t>
      </w:r>
      <w:r>
        <w:rPr>
          <w:rFonts w:ascii="Times New Roman" w:hAnsi="Times New Roman" w:cs="Times New Roman"/>
          <w:sz w:val="24"/>
          <w:szCs w:val="24"/>
          <w:lang w:val="en-US"/>
        </w:rPr>
        <w:t>Biru langit turut</w:t>
      </w:r>
      <w:r w:rsidRPr="00F40D15">
        <w:rPr>
          <w:rFonts w:ascii="Times New Roman" w:hAnsi="Times New Roman" w:cs="Times New Roman"/>
          <w:sz w:val="24"/>
          <w:szCs w:val="24"/>
          <w:lang w:val="en-US"/>
        </w:rPr>
        <w:t xml:space="preserve"> menghiasi atraksi tarian caci </w:t>
      </w:r>
      <w:r>
        <w:rPr>
          <w:rFonts w:ascii="Times New Roman" w:hAnsi="Times New Roman" w:cs="Times New Roman"/>
          <w:sz w:val="24"/>
          <w:szCs w:val="24"/>
          <w:lang w:val="en-US"/>
        </w:rPr>
        <w:t>di bawah terik matahari. W</w:t>
      </w:r>
      <w:r w:rsidRPr="00F40D15">
        <w:rPr>
          <w:rFonts w:ascii="Times New Roman" w:hAnsi="Times New Roman" w:cs="Times New Roman"/>
          <w:sz w:val="24"/>
          <w:szCs w:val="24"/>
          <w:lang w:val="en-US"/>
        </w:rPr>
        <w:t xml:space="preserve">arna biru (Klimchuk dan Krasovec, 2007:110) memberikan kesan suasana pemandangan yang santai dan rileks. </w:t>
      </w:r>
      <w:r>
        <w:rPr>
          <w:rFonts w:ascii="Times New Roman" w:hAnsi="Times New Roman" w:cs="Times New Roman"/>
          <w:sz w:val="24"/>
          <w:szCs w:val="24"/>
          <w:lang w:val="en-US"/>
        </w:rPr>
        <w:t>Selain itu, k</w:t>
      </w:r>
      <w:r w:rsidRPr="00F40D15">
        <w:rPr>
          <w:rFonts w:ascii="Times New Roman" w:hAnsi="Times New Roman" w:cs="Times New Roman"/>
          <w:sz w:val="24"/>
          <w:szCs w:val="24"/>
          <w:lang w:val="en-US"/>
        </w:rPr>
        <w:t>eindahan dari tarian ini diperlihatkan dalam adegan selanjutnya dimana seorang penari menyerang dengan gaya meloncat.</w:t>
      </w:r>
    </w:p>
    <w:p w:rsidR="00F51D3F" w:rsidRPr="00F40D15" w:rsidRDefault="00F51D3F" w:rsidP="00655A64">
      <w:pPr>
        <w:ind w:right="74" w:firstLine="567"/>
        <w:rPr>
          <w:rFonts w:ascii="Times New Roman" w:hAnsi="Times New Roman" w:cs="Times New Roman"/>
          <w:sz w:val="24"/>
          <w:szCs w:val="24"/>
          <w:lang w:val="en-US"/>
        </w:rPr>
      </w:pPr>
      <w:r w:rsidRPr="00F40D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Keunikan atraksi tarian caci tersebut ditampilkan juga melalui gaya </w:t>
      </w:r>
      <w:r w:rsidRPr="00F40D15">
        <w:rPr>
          <w:rFonts w:ascii="Times New Roman" w:hAnsi="Times New Roman" w:cs="Times New Roman"/>
          <w:sz w:val="24"/>
          <w:szCs w:val="24"/>
          <w:lang w:val="en-US"/>
        </w:rPr>
        <w:t xml:space="preserve">pakaian yang dikenakan oleh penari caci. Gaya pakaian tersebut merupakan kostum dari atraksi caci yang mana </w:t>
      </w:r>
      <w:r>
        <w:rPr>
          <w:rFonts w:ascii="Times New Roman" w:hAnsi="Times New Roman" w:cs="Times New Roman"/>
          <w:sz w:val="24"/>
          <w:szCs w:val="24"/>
          <w:lang w:val="en-US"/>
        </w:rPr>
        <w:t>m</w:t>
      </w:r>
      <w:r w:rsidRPr="00F40D15">
        <w:rPr>
          <w:rFonts w:ascii="Times New Roman" w:hAnsi="Times New Roman" w:cs="Times New Roman"/>
          <w:sz w:val="24"/>
          <w:szCs w:val="24"/>
        </w:rPr>
        <w:t xml:space="preserve">ereka mengenakan pakaian berupa celana putih bersalut kain adat </w:t>
      </w:r>
      <w:r>
        <w:rPr>
          <w:rStyle w:val="Emphasis"/>
          <w:rFonts w:ascii="Times New Roman" w:hAnsi="Times New Roman" w:cs="Times New Roman"/>
          <w:sz w:val="24"/>
          <w:szCs w:val="24"/>
          <w:lang w:val="en-US"/>
        </w:rPr>
        <w:t>s</w:t>
      </w:r>
      <w:r w:rsidRPr="00F40D15">
        <w:rPr>
          <w:rStyle w:val="Emphasis"/>
          <w:rFonts w:ascii="Times New Roman" w:hAnsi="Times New Roman" w:cs="Times New Roman"/>
          <w:sz w:val="24"/>
          <w:szCs w:val="24"/>
        </w:rPr>
        <w:t>ongke</w:t>
      </w:r>
      <w:r w:rsidRPr="00F40D15">
        <w:rPr>
          <w:rFonts w:ascii="Times New Roman" w:hAnsi="Times New Roman" w:cs="Times New Roman"/>
          <w:sz w:val="24"/>
          <w:szCs w:val="24"/>
        </w:rPr>
        <w:t xml:space="preserve"> warna hitam, </w:t>
      </w:r>
      <w:r>
        <w:rPr>
          <w:rFonts w:ascii="Times New Roman" w:hAnsi="Times New Roman" w:cs="Times New Roman"/>
          <w:sz w:val="24"/>
          <w:szCs w:val="24"/>
          <w:lang w:val="en-US"/>
        </w:rPr>
        <w:t xml:space="preserve">dengan </w:t>
      </w:r>
      <w:r>
        <w:rPr>
          <w:rFonts w:ascii="Times New Roman" w:hAnsi="Times New Roman" w:cs="Times New Roman"/>
          <w:sz w:val="24"/>
          <w:szCs w:val="24"/>
        </w:rPr>
        <w:t>ukuran selutut yang diikat erat</w:t>
      </w:r>
      <w:r>
        <w:rPr>
          <w:rFonts w:ascii="Times New Roman" w:hAnsi="Times New Roman" w:cs="Times New Roman"/>
          <w:sz w:val="24"/>
          <w:szCs w:val="24"/>
          <w:lang w:val="en-US"/>
        </w:rPr>
        <w:t xml:space="preserve">. </w:t>
      </w:r>
      <w:r w:rsidRPr="00F40D15">
        <w:rPr>
          <w:rFonts w:ascii="Times New Roman" w:hAnsi="Times New Roman" w:cs="Times New Roman"/>
          <w:sz w:val="24"/>
          <w:szCs w:val="24"/>
          <w:lang w:val="en-US"/>
        </w:rPr>
        <w:t xml:space="preserve">Penutup kepala penari disebut </w:t>
      </w:r>
      <w:r>
        <w:rPr>
          <w:rFonts w:ascii="Times New Roman" w:hAnsi="Times New Roman" w:cs="Times New Roman"/>
          <w:sz w:val="24"/>
          <w:szCs w:val="24"/>
          <w:lang w:val="en-US"/>
        </w:rPr>
        <w:t>p</w:t>
      </w:r>
      <w:r w:rsidRPr="00F40D15">
        <w:rPr>
          <w:rStyle w:val="Emphasis"/>
          <w:rFonts w:ascii="Times New Roman" w:hAnsi="Times New Roman" w:cs="Times New Roman"/>
          <w:sz w:val="24"/>
          <w:szCs w:val="24"/>
        </w:rPr>
        <w:t>anggal</w:t>
      </w:r>
      <w:r w:rsidRPr="00F40D15">
        <w:rPr>
          <w:rFonts w:ascii="Times New Roman" w:hAnsi="Times New Roman" w:cs="Times New Roman"/>
          <w:sz w:val="24"/>
          <w:szCs w:val="24"/>
        </w:rPr>
        <w:t xml:space="preserve">, semacam tanduk kerbau terbuat dari kulit kerbau yang keras dan dilapisi serta dihiasi kain warna-warni. </w:t>
      </w:r>
      <w:r w:rsidRPr="006C1468">
        <w:rPr>
          <w:rFonts w:ascii="Times New Roman" w:hAnsi="Times New Roman" w:cs="Times New Roman"/>
          <w:i/>
          <w:sz w:val="24"/>
          <w:szCs w:val="24"/>
        </w:rPr>
        <w:t>Panggal</w:t>
      </w:r>
      <w:r w:rsidRPr="00F40D15">
        <w:rPr>
          <w:rFonts w:ascii="Times New Roman" w:hAnsi="Times New Roman" w:cs="Times New Roman"/>
          <w:sz w:val="24"/>
          <w:szCs w:val="24"/>
        </w:rPr>
        <w:t xml:space="preserve"> dipasang di kepala sampai menutup sebagian muka dan dilapisi dengan kain atau handuk.</w:t>
      </w:r>
      <w:r w:rsidRPr="00F40D15">
        <w:rPr>
          <w:rFonts w:ascii="Times New Roman" w:hAnsi="Times New Roman" w:cs="Times New Roman"/>
          <w:sz w:val="24"/>
          <w:szCs w:val="24"/>
          <w:lang w:val="en-US"/>
        </w:rPr>
        <w:t xml:space="preserve"> Perisai atau </w:t>
      </w:r>
      <w:r>
        <w:rPr>
          <w:rFonts w:ascii="Times New Roman" w:hAnsi="Times New Roman" w:cs="Times New Roman"/>
          <w:sz w:val="24"/>
          <w:szCs w:val="24"/>
          <w:lang w:val="en-US"/>
        </w:rPr>
        <w:t xml:space="preserve">yang disebut </w:t>
      </w:r>
      <w:r>
        <w:rPr>
          <w:rStyle w:val="Emphasis"/>
          <w:rFonts w:ascii="Times New Roman" w:hAnsi="Times New Roman" w:cs="Times New Roman"/>
          <w:sz w:val="24"/>
          <w:szCs w:val="24"/>
          <w:lang w:val="en-US"/>
        </w:rPr>
        <w:t>n</w:t>
      </w:r>
      <w:r w:rsidRPr="00F40D15">
        <w:rPr>
          <w:rStyle w:val="Emphasis"/>
          <w:rFonts w:ascii="Times New Roman" w:hAnsi="Times New Roman" w:cs="Times New Roman"/>
          <w:sz w:val="24"/>
          <w:szCs w:val="24"/>
        </w:rPr>
        <w:t>ggiling</w:t>
      </w:r>
      <w:r>
        <w:rPr>
          <w:rFonts w:ascii="Times New Roman" w:hAnsi="Times New Roman" w:cs="Times New Roman"/>
          <w:sz w:val="24"/>
          <w:szCs w:val="24"/>
          <w:lang w:val="en-US"/>
        </w:rPr>
        <w:t xml:space="preserve"> </w:t>
      </w:r>
      <w:r w:rsidRPr="00F40D15">
        <w:rPr>
          <w:rFonts w:ascii="Times New Roman" w:hAnsi="Times New Roman" w:cs="Times New Roman"/>
          <w:sz w:val="24"/>
          <w:szCs w:val="24"/>
        </w:rPr>
        <w:t xml:space="preserve"> terbuat dari kulit kerbau dengan tambahan busur</w:t>
      </w:r>
      <w:r>
        <w:rPr>
          <w:rFonts w:ascii="Times New Roman" w:hAnsi="Times New Roman" w:cs="Times New Roman"/>
          <w:sz w:val="24"/>
          <w:szCs w:val="24"/>
        </w:rPr>
        <w:t xml:space="preserve"> yang terbuat dari bambu dan di</w:t>
      </w:r>
      <w:r w:rsidRPr="00F40D15">
        <w:rPr>
          <w:rFonts w:ascii="Times New Roman" w:hAnsi="Times New Roman" w:cs="Times New Roman"/>
          <w:sz w:val="24"/>
          <w:szCs w:val="24"/>
        </w:rPr>
        <w:t>lilit dengan rotan</w:t>
      </w:r>
      <w:r>
        <w:rPr>
          <w:rFonts w:ascii="Times New Roman" w:hAnsi="Times New Roman" w:cs="Times New Roman"/>
          <w:sz w:val="24"/>
          <w:szCs w:val="24"/>
          <w:lang w:val="en-US"/>
        </w:rPr>
        <w:t xml:space="preserve"> yang disebut </w:t>
      </w:r>
      <w:r w:rsidRPr="006C1468">
        <w:rPr>
          <w:rFonts w:ascii="Times New Roman" w:hAnsi="Times New Roman" w:cs="Times New Roman"/>
          <w:i/>
          <w:sz w:val="24"/>
          <w:szCs w:val="24"/>
          <w:lang w:val="en-US"/>
        </w:rPr>
        <w:t>agang</w:t>
      </w:r>
      <w:r w:rsidRPr="00F40D15">
        <w:rPr>
          <w:rFonts w:ascii="Times New Roman" w:hAnsi="Times New Roman" w:cs="Times New Roman"/>
          <w:sz w:val="24"/>
          <w:szCs w:val="24"/>
          <w:lang w:val="en-US"/>
        </w:rPr>
        <w:t>, sedangkan pecut</w:t>
      </w:r>
      <w:r w:rsidRPr="00F40D15">
        <w:rPr>
          <w:rStyle w:val="Emphasis"/>
          <w:rFonts w:ascii="Times New Roman" w:hAnsi="Times New Roman" w:cs="Times New Roman"/>
          <w:sz w:val="24"/>
          <w:szCs w:val="24"/>
        </w:rPr>
        <w:t xml:space="preserve"> </w:t>
      </w:r>
      <w:r w:rsidRPr="00F40D15">
        <w:rPr>
          <w:rStyle w:val="Emphasis"/>
          <w:rFonts w:ascii="Times New Roman" w:hAnsi="Times New Roman" w:cs="Times New Roman"/>
          <w:sz w:val="24"/>
          <w:szCs w:val="24"/>
          <w:lang w:val="en-US"/>
        </w:rPr>
        <w:t xml:space="preserve"> atau </w:t>
      </w:r>
      <w:r>
        <w:rPr>
          <w:rStyle w:val="Emphasis"/>
          <w:rFonts w:ascii="Times New Roman" w:hAnsi="Times New Roman" w:cs="Times New Roman"/>
          <w:sz w:val="24"/>
          <w:szCs w:val="24"/>
          <w:lang w:val="en-US"/>
        </w:rPr>
        <w:t>l</w:t>
      </w:r>
      <w:r w:rsidRPr="00F40D15">
        <w:rPr>
          <w:rStyle w:val="Emphasis"/>
          <w:rFonts w:ascii="Times New Roman" w:hAnsi="Times New Roman" w:cs="Times New Roman"/>
          <w:sz w:val="24"/>
          <w:szCs w:val="24"/>
        </w:rPr>
        <w:t>arik</w:t>
      </w:r>
      <w:r w:rsidRPr="00F40D15">
        <w:rPr>
          <w:rFonts w:ascii="Times New Roman" w:hAnsi="Times New Roman" w:cs="Times New Roman"/>
          <w:sz w:val="24"/>
          <w:szCs w:val="24"/>
        </w:rPr>
        <w:t xml:space="preserve"> terbuat dari kulit kerbau atau kulit sapi yang sudah kering</w:t>
      </w:r>
      <w:r>
        <w:rPr>
          <w:rFonts w:ascii="Times New Roman" w:hAnsi="Times New Roman" w:cs="Times New Roman"/>
          <w:sz w:val="24"/>
          <w:szCs w:val="24"/>
          <w:lang w:val="en-US"/>
        </w:rPr>
        <w:t>. Elemen-elemen warna yang menghiasi pakaian penari turut memberikan nuansa klasik dan sakral, yang mana w</w:t>
      </w:r>
      <w:r w:rsidRPr="00F40D15">
        <w:rPr>
          <w:rFonts w:ascii="Times New Roman" w:hAnsi="Times New Roman" w:cs="Times New Roman"/>
          <w:sz w:val="24"/>
          <w:szCs w:val="24"/>
          <w:lang w:val="en-US"/>
        </w:rPr>
        <w:t xml:space="preserve">arna hitam dengan motif kuning pada sarung penari </w:t>
      </w:r>
      <w:r w:rsidRPr="00F40D15">
        <w:rPr>
          <w:rFonts w:ascii="Times New Roman" w:hAnsi="Times New Roman" w:cs="Times New Roman"/>
          <w:sz w:val="24"/>
          <w:szCs w:val="24"/>
        </w:rPr>
        <w:t>melambangkan kesantunan dan sikap patuh orang Manggarai</w:t>
      </w:r>
      <w:r w:rsidRPr="00F40D15">
        <w:rPr>
          <w:rFonts w:ascii="Times New Roman" w:hAnsi="Times New Roman" w:cs="Times New Roman"/>
          <w:sz w:val="24"/>
          <w:szCs w:val="24"/>
          <w:lang w:val="en-US"/>
        </w:rPr>
        <w:t>, sedangkan c</w:t>
      </w:r>
      <w:r w:rsidRPr="00F40D15">
        <w:rPr>
          <w:rFonts w:ascii="Times New Roman" w:hAnsi="Times New Roman" w:cs="Times New Roman"/>
          <w:sz w:val="24"/>
          <w:szCs w:val="24"/>
        </w:rPr>
        <w:t>elana panjang putih melambangkan kepolosan, kemurahan dan ketulusan hati</w:t>
      </w:r>
      <w:r w:rsidRPr="00F40D15">
        <w:rPr>
          <w:rFonts w:ascii="Times New Roman" w:hAnsi="Times New Roman" w:cs="Times New Roman"/>
          <w:sz w:val="24"/>
          <w:szCs w:val="24"/>
          <w:lang w:val="en-US"/>
        </w:rPr>
        <w:t xml:space="preserve"> (sailkomodo, 2012).</w:t>
      </w:r>
    </w:p>
    <w:p w:rsidR="00F51D3F" w:rsidRPr="00C667A5" w:rsidRDefault="00F51D3F" w:rsidP="00655A64">
      <w:pPr>
        <w:ind w:right="74" w:firstLine="567"/>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Lagu kolam susu dalam dengan lirik </w:t>
      </w:r>
      <w:r>
        <w:rPr>
          <w:rFonts w:ascii="Times New Roman" w:hAnsi="Times New Roman" w:cs="Times New Roman"/>
          <w:i/>
          <w:sz w:val="24"/>
          <w:szCs w:val="24"/>
          <w:lang w:val="en-US"/>
        </w:rPr>
        <w:t>orang bilang tanah kita surga</w:t>
      </w:r>
      <w:r>
        <w:rPr>
          <w:rFonts w:ascii="Times New Roman" w:eastAsia="Times New Roman" w:hAnsi="Times New Roman" w:cs="Times New Roman"/>
          <w:sz w:val="24"/>
          <w:szCs w:val="24"/>
          <w:lang w:val="en-US"/>
        </w:rPr>
        <w:t xml:space="preserve"> mengiringi adegan-adegan dalam </w:t>
      </w:r>
      <w:r w:rsidRPr="00FB43B5">
        <w:rPr>
          <w:rFonts w:ascii="Times New Roman" w:eastAsia="Times New Roman" w:hAnsi="Times New Roman" w:cs="Times New Roman"/>
          <w:i/>
          <w:sz w:val="24"/>
          <w:szCs w:val="24"/>
          <w:lang w:val="en-US"/>
        </w:rPr>
        <w:t>setting</w:t>
      </w:r>
      <w:r>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 xml:space="preserve">Lirik ini memberikan nuansa inspiratif terhadap adegan-adegan dalam </w:t>
      </w:r>
      <w:r w:rsidRPr="00FB43B5">
        <w:rPr>
          <w:rFonts w:ascii="Times New Roman" w:hAnsi="Times New Roman" w:cs="Times New Roman"/>
          <w:i/>
          <w:sz w:val="24"/>
          <w:szCs w:val="24"/>
          <w:lang w:val="en-US"/>
        </w:rPr>
        <w:t>setting</w:t>
      </w:r>
      <w:r>
        <w:rPr>
          <w:rFonts w:ascii="Times New Roman" w:hAnsi="Times New Roman" w:cs="Times New Roman"/>
          <w:sz w:val="24"/>
          <w:szCs w:val="24"/>
          <w:lang w:val="en-US"/>
        </w:rPr>
        <w:t xml:space="preserve">. Menurut peneliti, dalam setting ini pengiklan mencoba menampilkan kebudayaan lain, berupa tarian </w:t>
      </w:r>
      <w:r>
        <w:rPr>
          <w:rFonts w:ascii="Times New Roman" w:hAnsi="Times New Roman" w:cs="Times New Roman"/>
          <w:sz w:val="24"/>
          <w:szCs w:val="24"/>
          <w:lang w:val="en-US"/>
        </w:rPr>
        <w:lastRenderedPageBreak/>
        <w:t>Caci yang merupakan ciri khas dari daerah Flores. Tiap-tiap adegan dalam setting memberikan sebuah gambaran dari keunikan dan keindahan budaya Flores dimana mengandung sebuah unsur kebudayaan yang sakral dan mistis.</w:t>
      </w:r>
    </w:p>
    <w:p w:rsidR="001A33FC" w:rsidRPr="00DB1A90" w:rsidRDefault="001A33FC" w:rsidP="00ED01F0">
      <w:pPr>
        <w:autoSpaceDE w:val="0"/>
        <w:autoSpaceDN w:val="0"/>
        <w:adjustRightInd w:val="0"/>
        <w:ind w:right="74"/>
        <w:rPr>
          <w:rFonts w:ascii="Times New Roman" w:hAnsi="Times New Roman" w:cs="Times New Roman"/>
          <w:sz w:val="23"/>
          <w:szCs w:val="23"/>
        </w:rPr>
      </w:pPr>
    </w:p>
    <w:p w:rsidR="00714A0E" w:rsidRPr="00714A0E" w:rsidRDefault="001A33FC" w:rsidP="00ED01F0">
      <w:pPr>
        <w:ind w:right="74"/>
        <w:rPr>
          <w:rFonts w:ascii="Times New Roman" w:hAnsi="Times New Roman" w:cs="Times New Roman"/>
          <w:b/>
          <w:sz w:val="23"/>
          <w:szCs w:val="23"/>
          <w:lang w:val="en-US"/>
        </w:rPr>
      </w:pPr>
      <w:r w:rsidRPr="00DB1A90">
        <w:rPr>
          <w:rFonts w:ascii="Times New Roman" w:hAnsi="Times New Roman" w:cs="Times New Roman"/>
          <w:b/>
          <w:sz w:val="23"/>
          <w:szCs w:val="23"/>
        </w:rPr>
        <w:t xml:space="preserve">Identifikasi, Klasifikasi, dan Interpretasi Tanda dalam </w:t>
      </w:r>
      <w:r w:rsidRPr="00DB1A90">
        <w:rPr>
          <w:rFonts w:ascii="Times New Roman" w:hAnsi="Times New Roman" w:cs="Times New Roman"/>
          <w:b/>
          <w:i/>
          <w:sz w:val="23"/>
          <w:szCs w:val="23"/>
        </w:rPr>
        <w:t xml:space="preserve">setting </w:t>
      </w:r>
      <w:r w:rsidRPr="00DB1A90">
        <w:rPr>
          <w:rFonts w:ascii="Times New Roman" w:hAnsi="Times New Roman" w:cs="Times New Roman"/>
          <w:b/>
          <w:sz w:val="23"/>
          <w:szCs w:val="23"/>
        </w:rPr>
        <w:t>di pinggir pantai.</w:t>
      </w:r>
    </w:p>
    <w:p w:rsidR="001A33FC" w:rsidRPr="00DB1A90" w:rsidRDefault="001A33FC" w:rsidP="00ED01F0">
      <w:pPr>
        <w:autoSpaceDE w:val="0"/>
        <w:autoSpaceDN w:val="0"/>
        <w:adjustRightInd w:val="0"/>
        <w:ind w:right="74"/>
        <w:rPr>
          <w:rFonts w:ascii="Times New Roman" w:hAnsi="Times New Roman" w:cs="Times New Roman"/>
          <w:sz w:val="23"/>
          <w:szCs w:val="23"/>
        </w:rPr>
      </w:pPr>
      <w:r w:rsidRPr="00DB1A90">
        <w:rPr>
          <w:rFonts w:ascii="Times New Roman" w:hAnsi="Times New Roman" w:cs="Times New Roman"/>
          <w:sz w:val="23"/>
          <w:szCs w:val="23"/>
          <w:lang w:val="en-US"/>
        </w:rPr>
        <w:drawing>
          <wp:inline distT="0" distB="0" distL="0" distR="0">
            <wp:extent cx="1620000" cy="1080000"/>
            <wp:effectExtent l="19050" t="0" r="0" b="0"/>
            <wp:docPr id="2" name="Picture 1" descr="C:\Documents and Settings\My Computer\My Documents\My Pictures\Iklan Kuku Bima Ener-G_ (Versi Flores, NTT).avi_snapshot_00.57_[2013.07.16_16.2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y Computer\My Documents\My Pictures\Iklan Kuku Bima Ener-G_ (Versi Flores, NTT).avi_snapshot_00.57_[2013.07.16_16.28.43].jpg"/>
                    <pic:cNvPicPr>
                      <a:picLocks noChangeAspect="1" noChangeArrowheads="1"/>
                    </pic:cNvPicPr>
                  </pic:nvPicPr>
                  <pic:blipFill>
                    <a:blip r:embed="rId15" cstate="print"/>
                    <a:srcRect/>
                    <a:stretch>
                      <a:fillRect/>
                    </a:stretch>
                  </pic:blipFill>
                  <pic:spPr bwMode="auto">
                    <a:xfrm>
                      <a:off x="0" y="0"/>
                      <a:ext cx="1620000" cy="1080000"/>
                    </a:xfrm>
                    <a:prstGeom prst="rect">
                      <a:avLst/>
                    </a:prstGeom>
                    <a:noFill/>
                    <a:ln w="9525">
                      <a:noFill/>
                      <a:miter lim="800000"/>
                      <a:headEnd/>
                      <a:tailEnd/>
                    </a:ln>
                  </pic:spPr>
                </pic:pic>
              </a:graphicData>
            </a:graphic>
          </wp:inline>
        </w:drawing>
      </w:r>
    </w:p>
    <w:p w:rsidR="004C2AAB" w:rsidRPr="00DB1A90" w:rsidRDefault="004C2AAB" w:rsidP="00ED01F0">
      <w:pPr>
        <w:ind w:right="74" w:firstLine="720"/>
        <w:rPr>
          <w:rFonts w:ascii="Times New Roman" w:hAnsi="Times New Roman" w:cs="Times New Roman"/>
          <w:sz w:val="23"/>
          <w:szCs w:val="23"/>
        </w:rPr>
      </w:pPr>
    </w:p>
    <w:p w:rsidR="0062686C" w:rsidRPr="00647A41" w:rsidRDefault="00F51D3F" w:rsidP="00ED01F0">
      <w:pPr>
        <w:ind w:right="74"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Pada setting ini,. </w:t>
      </w:r>
      <w:r w:rsidRPr="00291FBD">
        <w:rPr>
          <w:rFonts w:ascii="Times New Roman" w:hAnsi="Times New Roman" w:cs="Times New Roman"/>
          <w:sz w:val="24"/>
          <w:szCs w:val="24"/>
          <w:lang w:val="en-US"/>
        </w:rPr>
        <w:t>terlihat beberapa orang memakai pakaian tradisional Flores, Nusa Tenggara Timur</w:t>
      </w:r>
      <w:r>
        <w:rPr>
          <w:rFonts w:ascii="Times New Roman" w:hAnsi="Times New Roman" w:cs="Times New Roman"/>
          <w:sz w:val="24"/>
          <w:szCs w:val="24"/>
          <w:lang w:val="en-US"/>
        </w:rPr>
        <w:t xml:space="preserve"> di barisan belakang</w:t>
      </w:r>
      <w:r w:rsidRPr="00291FBD">
        <w:rPr>
          <w:rFonts w:ascii="Times New Roman" w:hAnsi="Times New Roman" w:cs="Times New Roman"/>
          <w:sz w:val="24"/>
          <w:szCs w:val="24"/>
          <w:lang w:val="en-US"/>
        </w:rPr>
        <w:t>.</w:t>
      </w:r>
      <w:r>
        <w:rPr>
          <w:rFonts w:ascii="Times New Roman" w:hAnsi="Times New Roman" w:cs="Times New Roman"/>
          <w:sz w:val="24"/>
          <w:szCs w:val="24"/>
          <w:lang w:val="en-US"/>
        </w:rPr>
        <w:t xml:space="preserve"> Pakaian tersebut merupakan gaya pakaian dari masyarakat suku Sikka, Maumere.</w:t>
      </w:r>
      <w:r w:rsidRPr="00291FB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Pada pakaian </w:t>
      </w:r>
      <w:r>
        <w:rPr>
          <w:rFonts w:ascii="Times New Roman" w:hAnsi="Times New Roman" w:cs="Times New Roman"/>
          <w:sz w:val="24"/>
          <w:szCs w:val="24"/>
        </w:rPr>
        <w:t>pria</w:t>
      </w:r>
      <w:r>
        <w:rPr>
          <w:rFonts w:ascii="Times New Roman" w:hAnsi="Times New Roman" w:cs="Times New Roman"/>
          <w:sz w:val="24"/>
          <w:szCs w:val="24"/>
          <w:lang w:val="en-US"/>
        </w:rPr>
        <w:t xml:space="preserve">, </w:t>
      </w:r>
      <w:r w:rsidRPr="00291FBD">
        <w:rPr>
          <w:rFonts w:ascii="Times New Roman" w:hAnsi="Times New Roman" w:cs="Times New Roman"/>
          <w:sz w:val="24"/>
          <w:szCs w:val="24"/>
          <w:lang w:val="en-US"/>
        </w:rPr>
        <w:t xml:space="preserve">mereka </w:t>
      </w:r>
      <w:r w:rsidRPr="00291FBD">
        <w:rPr>
          <w:rFonts w:ascii="Times New Roman" w:hAnsi="Times New Roman" w:cs="Times New Roman"/>
          <w:sz w:val="24"/>
          <w:szCs w:val="24"/>
        </w:rPr>
        <w:t xml:space="preserve">memakai kemeja yang disebut kebaya </w:t>
      </w:r>
      <w:r w:rsidRPr="00291FBD">
        <w:rPr>
          <w:rStyle w:val="Emphasis"/>
          <w:rFonts w:ascii="Times New Roman" w:hAnsi="Times New Roman" w:cs="Times New Roman"/>
          <w:sz w:val="24"/>
          <w:szCs w:val="24"/>
        </w:rPr>
        <w:t>labu</w:t>
      </w:r>
      <w:r w:rsidRPr="00291FBD">
        <w:rPr>
          <w:rFonts w:ascii="Times New Roman" w:hAnsi="Times New Roman" w:cs="Times New Roman"/>
          <w:sz w:val="24"/>
          <w:szCs w:val="24"/>
        </w:rPr>
        <w:t xml:space="preserve"> dan celana panjang. Di luar celana</w:t>
      </w:r>
      <w:r w:rsidRPr="00291FBD">
        <w:rPr>
          <w:rFonts w:ascii="Times New Roman" w:hAnsi="Times New Roman" w:cs="Times New Roman"/>
          <w:sz w:val="24"/>
          <w:szCs w:val="24"/>
          <w:lang w:val="en-US"/>
        </w:rPr>
        <w:t xml:space="preserve">, </w:t>
      </w:r>
      <w:r w:rsidRPr="00291FBD">
        <w:rPr>
          <w:rFonts w:ascii="Times New Roman" w:hAnsi="Times New Roman" w:cs="Times New Roman"/>
          <w:sz w:val="24"/>
          <w:szCs w:val="24"/>
        </w:rPr>
        <w:t xml:space="preserve">mereka mengenakan sarung yang disebut </w:t>
      </w:r>
      <w:r w:rsidRPr="00291FBD">
        <w:rPr>
          <w:rStyle w:val="Emphasis"/>
          <w:rFonts w:ascii="Times New Roman" w:hAnsi="Times New Roman" w:cs="Times New Roman"/>
          <w:sz w:val="24"/>
          <w:szCs w:val="24"/>
        </w:rPr>
        <w:t>lipa</w:t>
      </w:r>
      <w:r w:rsidRPr="00291FBD">
        <w:rPr>
          <w:rFonts w:ascii="Times New Roman" w:hAnsi="Times New Roman" w:cs="Times New Roman"/>
          <w:sz w:val="24"/>
          <w:szCs w:val="24"/>
        </w:rPr>
        <w:t xml:space="preserve"> atau </w:t>
      </w:r>
      <w:r w:rsidRPr="00291FBD">
        <w:rPr>
          <w:rStyle w:val="Emphasis"/>
          <w:rFonts w:ascii="Times New Roman" w:hAnsi="Times New Roman" w:cs="Times New Roman"/>
          <w:sz w:val="24"/>
          <w:szCs w:val="24"/>
        </w:rPr>
        <w:t>utan</w:t>
      </w:r>
      <w:r w:rsidRPr="00291FBD">
        <w:rPr>
          <w:rFonts w:ascii="Times New Roman" w:hAnsi="Times New Roman" w:cs="Times New Roman"/>
          <w:sz w:val="24"/>
          <w:szCs w:val="24"/>
        </w:rPr>
        <w:t xml:space="preserve"> yaitu jenis kain sarung orang Sikka yang berwarna biru tua atau biru hitam dihiasi dengan jalur-jalur biru muda. </w:t>
      </w:r>
      <w:r w:rsidRPr="00291FBD">
        <w:rPr>
          <w:rFonts w:ascii="Times New Roman" w:hAnsi="Times New Roman" w:cs="Times New Roman"/>
          <w:sz w:val="24"/>
          <w:szCs w:val="24"/>
          <w:lang w:val="en-US"/>
        </w:rPr>
        <w:t>Selain itu, mereka</w:t>
      </w:r>
      <w:r w:rsidRPr="00291FBD">
        <w:rPr>
          <w:rFonts w:ascii="Times New Roman" w:hAnsi="Times New Roman" w:cs="Times New Roman"/>
          <w:sz w:val="24"/>
          <w:szCs w:val="24"/>
        </w:rPr>
        <w:t xml:space="preserve"> mengenakan selendang lebar yang disampirkan di bahu sampai dada yang disebut </w:t>
      </w:r>
      <w:r w:rsidRPr="00291FBD">
        <w:rPr>
          <w:rStyle w:val="Emphasis"/>
          <w:rFonts w:ascii="Times New Roman" w:hAnsi="Times New Roman" w:cs="Times New Roman"/>
          <w:sz w:val="24"/>
          <w:szCs w:val="24"/>
        </w:rPr>
        <w:t>lensu sembar</w:t>
      </w:r>
      <w:r w:rsidRPr="00291FBD">
        <w:rPr>
          <w:rFonts w:ascii="Times New Roman" w:hAnsi="Times New Roman" w:cs="Times New Roman"/>
          <w:sz w:val="24"/>
          <w:szCs w:val="24"/>
        </w:rPr>
        <w:t xml:space="preserve">. Penutup kepala </w:t>
      </w:r>
      <w:r>
        <w:rPr>
          <w:rFonts w:ascii="Times New Roman" w:hAnsi="Times New Roman" w:cs="Times New Roman"/>
          <w:sz w:val="24"/>
          <w:szCs w:val="24"/>
          <w:lang w:val="en-US"/>
        </w:rPr>
        <w:t xml:space="preserve">yang dikenakan </w:t>
      </w:r>
      <w:r w:rsidRPr="00291FBD">
        <w:rPr>
          <w:rFonts w:ascii="Times New Roman" w:hAnsi="Times New Roman" w:cs="Times New Roman"/>
          <w:sz w:val="24"/>
          <w:szCs w:val="24"/>
        </w:rPr>
        <w:t xml:space="preserve">laki-laki biasanya menggunakan </w:t>
      </w:r>
      <w:r w:rsidRPr="00291FBD">
        <w:rPr>
          <w:rFonts w:ascii="Times New Roman" w:hAnsi="Times New Roman" w:cs="Times New Roman"/>
          <w:i/>
          <w:sz w:val="24"/>
          <w:szCs w:val="24"/>
        </w:rPr>
        <w:t>destar</w:t>
      </w:r>
      <w:r w:rsidRPr="00291FBD">
        <w:rPr>
          <w:rFonts w:ascii="Times New Roman" w:hAnsi="Times New Roman" w:cs="Times New Roman"/>
          <w:sz w:val="24"/>
          <w:szCs w:val="24"/>
        </w:rPr>
        <w:t xml:space="preserve">. </w:t>
      </w:r>
      <w:r w:rsidRPr="00291FBD">
        <w:rPr>
          <w:rFonts w:ascii="Times New Roman" w:hAnsi="Times New Roman" w:cs="Times New Roman"/>
          <w:i/>
          <w:sz w:val="24"/>
          <w:szCs w:val="24"/>
        </w:rPr>
        <w:t>Destar</w:t>
      </w:r>
      <w:r w:rsidRPr="00291FBD">
        <w:rPr>
          <w:rFonts w:ascii="Times New Roman" w:hAnsi="Times New Roman" w:cs="Times New Roman"/>
          <w:sz w:val="24"/>
          <w:szCs w:val="24"/>
        </w:rPr>
        <w:t xml:space="preserve"> kadang-kadang justru terbuat dari bahan batik Jawa. Selain itu ada hal lain yang khas dalam pakaian adat Sikka, kain tenun warna hitam atau gelap hanya dipakai oleh mereka yang telah berumur, sedangkan kaum muda memakai kain tenun de</w:t>
      </w:r>
      <w:r>
        <w:rPr>
          <w:rFonts w:ascii="Times New Roman" w:hAnsi="Times New Roman" w:cs="Times New Roman"/>
          <w:sz w:val="24"/>
          <w:szCs w:val="24"/>
        </w:rPr>
        <w:t>ngan warna terang dan mencolok</w:t>
      </w:r>
      <w:r>
        <w:rPr>
          <w:rFonts w:ascii="Times New Roman" w:hAnsi="Times New Roman" w:cs="Times New Roman"/>
          <w:sz w:val="24"/>
          <w:szCs w:val="24"/>
          <w:lang w:val="en-US"/>
        </w:rPr>
        <w:t xml:space="preserve">. Sedangkan pada perempuan, mereka </w:t>
      </w:r>
      <w:r w:rsidRPr="00B15BC3">
        <w:rPr>
          <w:rFonts w:ascii="Times New Roman" w:hAnsi="Times New Roman" w:cs="Times New Roman"/>
          <w:sz w:val="24"/>
          <w:szCs w:val="24"/>
        </w:rPr>
        <w:t xml:space="preserve">menggunakan kain sarung sebatas pinggang yang disebut </w:t>
      </w:r>
      <w:r w:rsidRPr="00B15BC3">
        <w:rPr>
          <w:rStyle w:val="Emphasis"/>
          <w:rFonts w:ascii="Times New Roman" w:hAnsi="Times New Roman" w:cs="Times New Roman"/>
          <w:sz w:val="24"/>
          <w:szCs w:val="24"/>
        </w:rPr>
        <w:t>utan</w:t>
      </w:r>
      <w:r w:rsidRPr="00B15BC3">
        <w:rPr>
          <w:rFonts w:ascii="Times New Roman" w:hAnsi="Times New Roman" w:cs="Times New Roman"/>
          <w:sz w:val="24"/>
          <w:szCs w:val="24"/>
        </w:rPr>
        <w:t>, yang dipadukan dengan baju kebaya yang disebut labu, yang modelnya mirip kebaya</w:t>
      </w:r>
      <w:r>
        <w:rPr>
          <w:rFonts w:ascii="Times New Roman" w:hAnsi="Times New Roman" w:cs="Times New Roman"/>
          <w:sz w:val="24"/>
          <w:szCs w:val="24"/>
        </w:rPr>
        <w:t xml:space="preserve"> Maluku</w:t>
      </w:r>
      <w:r>
        <w:rPr>
          <w:rFonts w:ascii="Times New Roman" w:hAnsi="Times New Roman" w:cs="Times New Roman"/>
          <w:sz w:val="24"/>
          <w:szCs w:val="24"/>
          <w:lang w:val="en-US"/>
        </w:rPr>
        <w:t xml:space="preserve"> (Kartiasih, Jurnal Nasional 2012). Warna putih kemeja dihubungkan dengan pendapat Klimchuk dan Krasove (2007:112) memberikan kesan warna pakaian yang kontemporer, sedangkan hitam pada kain sarung memberikan kesan warna yang klasik, elegan, dan juga sakral. Pada pakaian tradisional perempuan, terlihat warna merah muda atau pink kebaya. Warna ini menurut Eisman (dalam dacostume, 2011). Selain itu tampilan visualisasi dari adegan tersebut dihiasi dengan pemandangan laut di sore hari dengan semburan awan berwarna merah muda yang memberikan pesona tersendiri terhadap keindahan dan kesejukan alam. Peneliti berpendapat bahwa dalam iklan ini pengiklan ingin memperkenalkan busana dari pakaian tradisional Sikka, Maumere yang merupakan simbolisasi tradisi adat masyarakat Flores. Selain itu, juga pengiklan ingin memperlihatkan bahwa setiap daerah mempunyai ciri khas busana masing-masing.</w:t>
      </w:r>
    </w:p>
    <w:p w:rsidR="0062686C" w:rsidRPr="0062686C" w:rsidRDefault="0062686C" w:rsidP="00ED01F0">
      <w:pPr>
        <w:autoSpaceDE w:val="0"/>
        <w:autoSpaceDN w:val="0"/>
        <w:adjustRightInd w:val="0"/>
        <w:ind w:right="74"/>
        <w:rPr>
          <w:rFonts w:ascii="Times New Roman" w:hAnsi="Times New Roman" w:cs="Times New Roman"/>
          <w:sz w:val="23"/>
          <w:szCs w:val="23"/>
          <w:lang w:val="en-US"/>
        </w:rPr>
      </w:pPr>
    </w:p>
    <w:p w:rsidR="00613564" w:rsidRPr="00DB1A90" w:rsidRDefault="00613564" w:rsidP="00ED01F0">
      <w:pPr>
        <w:autoSpaceDE w:val="0"/>
        <w:autoSpaceDN w:val="0"/>
        <w:adjustRightInd w:val="0"/>
        <w:ind w:right="74"/>
        <w:jc w:val="left"/>
        <w:rPr>
          <w:rFonts w:ascii="Times New Roman" w:hAnsi="Times New Roman" w:cs="Times New Roman"/>
          <w:b/>
          <w:sz w:val="23"/>
          <w:szCs w:val="23"/>
        </w:rPr>
      </w:pPr>
      <w:r w:rsidRPr="00DB1A90">
        <w:rPr>
          <w:rFonts w:ascii="Times New Roman" w:hAnsi="Times New Roman" w:cs="Times New Roman"/>
          <w:b/>
          <w:sz w:val="23"/>
          <w:szCs w:val="23"/>
        </w:rPr>
        <w:t>Kesimpulan</w:t>
      </w:r>
    </w:p>
    <w:p w:rsidR="00613564" w:rsidRPr="004B2BE2" w:rsidRDefault="00613564" w:rsidP="004B2BE2">
      <w:pPr>
        <w:pStyle w:val="ListParagraph"/>
        <w:autoSpaceDE w:val="0"/>
        <w:autoSpaceDN w:val="0"/>
        <w:adjustRightInd w:val="0"/>
        <w:ind w:left="0" w:right="74" w:firstLine="567"/>
        <w:rPr>
          <w:rFonts w:ascii="Times New Roman" w:hAnsi="Times New Roman" w:cs="Times New Roman"/>
          <w:sz w:val="23"/>
          <w:szCs w:val="23"/>
        </w:rPr>
      </w:pPr>
      <w:r w:rsidRPr="00DB1A90">
        <w:rPr>
          <w:rFonts w:ascii="Times New Roman" w:hAnsi="Times New Roman" w:cs="Times New Roman"/>
          <w:sz w:val="23"/>
          <w:szCs w:val="23"/>
        </w:rPr>
        <w:t xml:space="preserve">Berdasarkan hasil analisis dengan pendekatan semiotika terhadap tanda-tanda dalam Iklan Kuku Bima Energi versi Flores, Nusa Tenggara Timur maka dapat ditarik kesimpulan </w:t>
      </w:r>
      <w:proofErr w:type="spellStart"/>
      <w:r w:rsidR="004B2BE2">
        <w:rPr>
          <w:rFonts w:ascii="Times New Roman" w:hAnsi="Times New Roman" w:cs="Times New Roman"/>
          <w:sz w:val="23"/>
          <w:szCs w:val="23"/>
          <w:lang w:val="en-US"/>
        </w:rPr>
        <w:t>bahwa</w:t>
      </w:r>
      <w:proofErr w:type="spellEnd"/>
      <w:r w:rsidR="004B2BE2">
        <w:rPr>
          <w:rFonts w:ascii="Times New Roman" w:hAnsi="Times New Roman" w:cs="Times New Roman"/>
          <w:sz w:val="23"/>
          <w:szCs w:val="23"/>
          <w:lang w:val="en-US"/>
        </w:rPr>
        <w:t xml:space="preserve"> t</w:t>
      </w:r>
      <w:r w:rsidRPr="00DB1A90">
        <w:rPr>
          <w:rFonts w:ascii="Times New Roman" w:hAnsi="Times New Roman" w:cs="Times New Roman"/>
          <w:sz w:val="23"/>
          <w:szCs w:val="23"/>
        </w:rPr>
        <w:t>anda-tanda dalam Iklan Kuku Bima Energi versi Flores, Nusa Tenggara Timur merupakan sejumlah tanda yang mengandung unsur pariwisata di Indonesia sebagai konsep cerita dalam iklan, dimana dalam konsep tersebut menampilkan beberapa kebudayaan Flores yang merupakan salah satu bagian dari kebudayaan Indonesia .</w:t>
      </w:r>
      <w:r w:rsidRPr="004B2BE2">
        <w:rPr>
          <w:rFonts w:ascii="Times New Roman" w:hAnsi="Times New Roman" w:cs="Times New Roman"/>
          <w:sz w:val="23"/>
          <w:szCs w:val="23"/>
        </w:rPr>
        <w:t xml:space="preserve">Melalui konsep pariwisata Indonesia dalam Iklan Kuku Bima Energi versi Flores, Nusa Tenggara Timur ini, PT. SidoMuncul ingin menyampaikan bahwa Indonesia memiliki kekayaan yang melimpah. Tidak hanya dari sumber daya alam saja, akan tetapi juga keragaman budaya yang tersebar di berbagai pulau di Indonesia, salah satunya yang ditampilkan melalui iklan Kuku Bima Energi versi Flores. </w:t>
      </w:r>
      <w:proofErr w:type="spellStart"/>
      <w:proofErr w:type="gramStart"/>
      <w:r w:rsidR="004B2BE2" w:rsidRPr="004B2BE2">
        <w:rPr>
          <w:rFonts w:ascii="Times New Roman" w:hAnsi="Times New Roman" w:cs="Times New Roman"/>
          <w:sz w:val="23"/>
          <w:szCs w:val="23"/>
          <w:lang w:val="en-US"/>
        </w:rPr>
        <w:t>Selain</w:t>
      </w:r>
      <w:proofErr w:type="spellEnd"/>
      <w:r w:rsidR="004B2BE2" w:rsidRPr="004B2BE2">
        <w:rPr>
          <w:rFonts w:ascii="Times New Roman" w:hAnsi="Times New Roman" w:cs="Times New Roman"/>
          <w:sz w:val="23"/>
          <w:szCs w:val="23"/>
          <w:lang w:val="en-US"/>
        </w:rPr>
        <w:t xml:space="preserve"> </w:t>
      </w:r>
      <w:proofErr w:type="spellStart"/>
      <w:r w:rsidR="004B2BE2" w:rsidRPr="004B2BE2">
        <w:rPr>
          <w:rFonts w:ascii="Times New Roman" w:hAnsi="Times New Roman" w:cs="Times New Roman"/>
          <w:sz w:val="23"/>
          <w:szCs w:val="23"/>
          <w:lang w:val="en-US"/>
        </w:rPr>
        <w:t>itu</w:t>
      </w:r>
      <w:proofErr w:type="spellEnd"/>
      <w:r w:rsidR="004B2BE2" w:rsidRPr="004B2BE2">
        <w:rPr>
          <w:rFonts w:ascii="Times New Roman" w:hAnsi="Times New Roman" w:cs="Times New Roman"/>
          <w:sz w:val="23"/>
          <w:szCs w:val="23"/>
          <w:lang w:val="en-US"/>
        </w:rPr>
        <w:t xml:space="preserve"> m</w:t>
      </w:r>
      <w:r w:rsidRPr="004B2BE2">
        <w:rPr>
          <w:rFonts w:ascii="Times New Roman" w:hAnsi="Times New Roman" w:cs="Times New Roman"/>
          <w:sz w:val="23"/>
          <w:szCs w:val="23"/>
        </w:rPr>
        <w:t>elalui iklan ini, PT. SidoMuncul mengajak pemirsa atau penonton dan masyarakat Indonesia untuk menjaga, melestarikan dan menghargai potensi pariwisata dan budaya yang merupakan keistimewaan dan kekayaan dari Indonesia itu sendiri.</w:t>
      </w:r>
      <w:proofErr w:type="gramEnd"/>
      <w:r w:rsidRPr="004B2BE2">
        <w:rPr>
          <w:rFonts w:ascii="Times New Roman" w:hAnsi="Times New Roman" w:cs="Times New Roman"/>
          <w:sz w:val="23"/>
          <w:szCs w:val="23"/>
        </w:rPr>
        <w:t xml:space="preserve">   </w:t>
      </w:r>
    </w:p>
    <w:p w:rsidR="00613564" w:rsidRPr="00DB1A90" w:rsidRDefault="00613564" w:rsidP="00ED01F0">
      <w:pPr>
        <w:autoSpaceDE w:val="0"/>
        <w:autoSpaceDN w:val="0"/>
        <w:adjustRightInd w:val="0"/>
        <w:ind w:right="74"/>
        <w:rPr>
          <w:rFonts w:ascii="Times New Roman" w:hAnsi="Times New Roman" w:cs="Times New Roman"/>
          <w:sz w:val="23"/>
          <w:szCs w:val="23"/>
        </w:rPr>
      </w:pPr>
    </w:p>
    <w:p w:rsidR="00613564" w:rsidRPr="00DB1A90" w:rsidRDefault="00613564" w:rsidP="00ED01F0">
      <w:pPr>
        <w:autoSpaceDE w:val="0"/>
        <w:autoSpaceDN w:val="0"/>
        <w:adjustRightInd w:val="0"/>
        <w:ind w:right="74"/>
        <w:rPr>
          <w:rFonts w:ascii="Times New Roman" w:hAnsi="Times New Roman" w:cs="Times New Roman"/>
          <w:b/>
          <w:sz w:val="23"/>
          <w:szCs w:val="23"/>
        </w:rPr>
      </w:pPr>
      <w:r w:rsidRPr="00DB1A90">
        <w:rPr>
          <w:rFonts w:ascii="Times New Roman" w:hAnsi="Times New Roman" w:cs="Times New Roman"/>
          <w:b/>
          <w:sz w:val="23"/>
          <w:szCs w:val="23"/>
        </w:rPr>
        <w:t>Saran</w:t>
      </w:r>
    </w:p>
    <w:p w:rsidR="00613564" w:rsidRPr="004B2BE2" w:rsidRDefault="004B2BE2" w:rsidP="004B2BE2">
      <w:pPr>
        <w:autoSpaceDE w:val="0"/>
        <w:autoSpaceDN w:val="0"/>
        <w:adjustRightInd w:val="0"/>
        <w:ind w:right="74" w:firstLine="567"/>
        <w:rPr>
          <w:rFonts w:ascii="Times New Roman" w:hAnsi="Times New Roman" w:cs="Times New Roman"/>
          <w:sz w:val="23"/>
          <w:szCs w:val="23"/>
          <w:lang w:val="en-US"/>
        </w:rPr>
      </w:pPr>
      <w:r w:rsidRPr="004B2BE2">
        <w:rPr>
          <w:rFonts w:ascii="Times New Roman" w:hAnsi="Times New Roman" w:cs="Times New Roman"/>
          <w:sz w:val="23"/>
          <w:szCs w:val="23"/>
          <w:lang w:val="en-US"/>
        </w:rPr>
        <w:t xml:space="preserve">Untuk </w:t>
      </w:r>
      <w:r w:rsidR="00613564" w:rsidRPr="004B2BE2">
        <w:rPr>
          <w:rFonts w:ascii="Times New Roman" w:hAnsi="Times New Roman" w:cs="Times New Roman"/>
          <w:sz w:val="23"/>
          <w:szCs w:val="23"/>
        </w:rPr>
        <w:t xml:space="preserve">pembuat iklan dapat lebih mengeksplorasi konsep </w:t>
      </w:r>
      <w:r w:rsidR="00613564" w:rsidRPr="004B2BE2">
        <w:rPr>
          <w:rFonts w:ascii="Times New Roman" w:hAnsi="Times New Roman" w:cs="Times New Roman"/>
          <w:iCs/>
          <w:sz w:val="23"/>
          <w:szCs w:val="23"/>
        </w:rPr>
        <w:t>pariwisata Indonesia</w:t>
      </w:r>
      <w:r w:rsidR="00613564" w:rsidRPr="004B2BE2">
        <w:rPr>
          <w:rFonts w:ascii="Times New Roman" w:hAnsi="Times New Roman" w:cs="Times New Roman"/>
          <w:i/>
          <w:iCs/>
          <w:sz w:val="23"/>
          <w:szCs w:val="23"/>
        </w:rPr>
        <w:t xml:space="preserve"> </w:t>
      </w:r>
      <w:r w:rsidR="00613564" w:rsidRPr="004B2BE2">
        <w:rPr>
          <w:rFonts w:ascii="Times New Roman" w:hAnsi="Times New Roman" w:cs="Times New Roman"/>
          <w:sz w:val="23"/>
          <w:szCs w:val="23"/>
        </w:rPr>
        <w:t>untuk menghasilkan unsur-unsur iklan yang semakin menarik, bermakna serta menginspirasi masyarakat akan pariwisata dan kebudayaan di Indonesia. Banyak sekali, pariwisata dan kebudayaan daerah yang ada di Indonesia, yang mana tidak semua orang mengetahuinya seperti, di Ternate, Kalimantan Timur, Minahasa, Lombok, dan lain sebagainya</w:t>
      </w:r>
      <w:r>
        <w:rPr>
          <w:rFonts w:ascii="Times New Roman" w:hAnsi="Times New Roman" w:cs="Times New Roman"/>
          <w:sz w:val="23"/>
          <w:szCs w:val="23"/>
          <w:lang w:val="en-US"/>
        </w:rPr>
        <w:t xml:space="preserve">. Selain itu </w:t>
      </w:r>
      <w:r w:rsidR="00613564" w:rsidRPr="004B2BE2">
        <w:rPr>
          <w:rFonts w:ascii="Times New Roman" w:hAnsi="Times New Roman" w:cs="Times New Roman"/>
          <w:sz w:val="23"/>
          <w:szCs w:val="23"/>
        </w:rPr>
        <w:t xml:space="preserve">diharapkan </w:t>
      </w:r>
      <w:r>
        <w:rPr>
          <w:rFonts w:ascii="Times New Roman" w:hAnsi="Times New Roman" w:cs="Times New Roman"/>
          <w:sz w:val="23"/>
          <w:szCs w:val="23"/>
          <w:lang w:val="en-US"/>
        </w:rPr>
        <w:t xml:space="preserve">para pengiklan </w:t>
      </w:r>
      <w:r w:rsidR="00613564" w:rsidRPr="004B2BE2">
        <w:rPr>
          <w:rFonts w:ascii="Times New Roman" w:hAnsi="Times New Roman" w:cs="Times New Roman"/>
          <w:sz w:val="23"/>
          <w:szCs w:val="23"/>
        </w:rPr>
        <w:t>tidak melupakan tujuan dari beriklan yaitu, mengajak khalayak untuk membeli dan menggunakan produk yang ditawarkan. Seperti yang telah diketahui bahwa iklan yang berhasil tidak hanya dikemas dalam konsep yang unik dan menarik, tetapi juga memiliki pesan persuasi yang kuat sehingga mampu membangkitkan hasrat khalayak untuk membeli dan menggunakan produk. Saran ini sekaligus ditujukan bagi peneliti semiotika iklan selanjutnya agar juga mampu mengkritisi isi iklan, sebab seringkali produsen dan pembuat iklan terjebak dalam tuntutan konsep iklan yang apik dan kreatif, namun kenyataannya terlihat abstrak bagi khalayak sasarannya dan menga</w:t>
      </w:r>
      <w:r>
        <w:rPr>
          <w:rFonts w:ascii="Times New Roman" w:hAnsi="Times New Roman" w:cs="Times New Roman"/>
          <w:sz w:val="23"/>
          <w:szCs w:val="23"/>
        </w:rPr>
        <w:t>burkan pesan utama dari iklan.</w:t>
      </w:r>
    </w:p>
    <w:p w:rsidR="004B2BE2" w:rsidRPr="004B2BE2" w:rsidRDefault="004B2BE2" w:rsidP="004B2BE2">
      <w:pPr>
        <w:pStyle w:val="ListParagraph"/>
        <w:autoSpaceDE w:val="0"/>
        <w:autoSpaceDN w:val="0"/>
        <w:adjustRightInd w:val="0"/>
        <w:ind w:left="426" w:right="74"/>
        <w:rPr>
          <w:rFonts w:ascii="Times New Roman" w:hAnsi="Times New Roman" w:cs="Times New Roman"/>
          <w:sz w:val="23"/>
          <w:szCs w:val="23"/>
        </w:rPr>
      </w:pPr>
    </w:p>
    <w:p w:rsidR="007B4BC0" w:rsidRPr="00DB1A90" w:rsidRDefault="007B4BC0" w:rsidP="00ED01F0">
      <w:pPr>
        <w:ind w:right="74"/>
        <w:rPr>
          <w:rFonts w:ascii="Times New Roman" w:hAnsi="Times New Roman" w:cs="Times New Roman"/>
          <w:b/>
          <w:sz w:val="23"/>
          <w:szCs w:val="23"/>
        </w:rPr>
      </w:pPr>
      <w:r w:rsidRPr="00DB1A90">
        <w:rPr>
          <w:rFonts w:ascii="Times New Roman" w:hAnsi="Times New Roman" w:cs="Times New Roman"/>
          <w:b/>
          <w:sz w:val="23"/>
          <w:szCs w:val="23"/>
        </w:rPr>
        <w:t>DAFTAR PUSTAKA</w:t>
      </w:r>
    </w:p>
    <w:p w:rsidR="007B4BC0" w:rsidRPr="00DB1A90" w:rsidRDefault="007B4BC0" w:rsidP="00ED01F0">
      <w:pPr>
        <w:autoSpaceDE w:val="0"/>
        <w:autoSpaceDN w:val="0"/>
        <w:adjustRightInd w:val="0"/>
        <w:ind w:left="567" w:right="74" w:hanging="567"/>
        <w:jc w:val="left"/>
        <w:rPr>
          <w:rFonts w:ascii="Times New Roman" w:hAnsi="Times New Roman" w:cs="Times New Roman"/>
          <w:sz w:val="23"/>
          <w:szCs w:val="23"/>
        </w:rPr>
      </w:pPr>
      <w:r w:rsidRPr="00DB1A90">
        <w:rPr>
          <w:rFonts w:ascii="Times New Roman" w:hAnsi="Times New Roman" w:cs="Times New Roman"/>
          <w:sz w:val="23"/>
          <w:szCs w:val="23"/>
        </w:rPr>
        <w:t xml:space="preserve">Asmajasari, Magdalena. 1997. </w:t>
      </w:r>
      <w:r w:rsidRPr="00DB1A90">
        <w:rPr>
          <w:rFonts w:ascii="Times New Roman" w:hAnsi="Times New Roman" w:cs="Times New Roman"/>
          <w:i/>
          <w:sz w:val="23"/>
          <w:szCs w:val="23"/>
        </w:rPr>
        <w:t>Studi Periklanan Dalam Perspektif Komunikasi Pemasaran</w:t>
      </w:r>
      <w:r w:rsidRPr="00DB1A90">
        <w:rPr>
          <w:rFonts w:ascii="Times New Roman" w:hAnsi="Times New Roman" w:cs="Times New Roman"/>
          <w:sz w:val="23"/>
          <w:szCs w:val="23"/>
        </w:rPr>
        <w:t>. Malang: UMM Press</w:t>
      </w:r>
    </w:p>
    <w:p w:rsidR="007B4BC0" w:rsidRPr="00DB1A90" w:rsidRDefault="007B4BC0" w:rsidP="00ED01F0">
      <w:pPr>
        <w:autoSpaceDE w:val="0"/>
        <w:autoSpaceDN w:val="0"/>
        <w:adjustRightInd w:val="0"/>
        <w:ind w:left="567" w:right="74" w:hanging="567"/>
        <w:jc w:val="left"/>
        <w:rPr>
          <w:rFonts w:ascii="Times New Roman" w:hAnsi="Times New Roman" w:cs="Times New Roman"/>
          <w:sz w:val="23"/>
          <w:szCs w:val="23"/>
        </w:rPr>
      </w:pPr>
      <w:r w:rsidRPr="00DB1A90">
        <w:rPr>
          <w:rFonts w:ascii="Times New Roman" w:hAnsi="Times New Roman" w:cs="Times New Roman"/>
          <w:sz w:val="23"/>
          <w:szCs w:val="23"/>
        </w:rPr>
        <w:t xml:space="preserve">Azwar, Saifuddin. 2000. </w:t>
      </w:r>
      <w:r w:rsidRPr="00DB1A90">
        <w:rPr>
          <w:rFonts w:ascii="Times New Roman" w:hAnsi="Times New Roman" w:cs="Times New Roman"/>
          <w:i/>
          <w:sz w:val="23"/>
          <w:szCs w:val="23"/>
        </w:rPr>
        <w:t>Metode Penelitian</w:t>
      </w:r>
      <w:r w:rsidRPr="00DB1A90">
        <w:rPr>
          <w:rFonts w:ascii="Times New Roman" w:hAnsi="Times New Roman" w:cs="Times New Roman"/>
          <w:sz w:val="23"/>
          <w:szCs w:val="23"/>
        </w:rPr>
        <w:t>. Yogyakarta: Pustaka Pelajar.</w:t>
      </w:r>
    </w:p>
    <w:p w:rsidR="007B4BC0" w:rsidRPr="00DB1A90" w:rsidRDefault="007B4BC0" w:rsidP="00ED01F0">
      <w:pPr>
        <w:ind w:right="74"/>
        <w:rPr>
          <w:rFonts w:ascii="Times New Roman" w:hAnsi="Times New Roman" w:cs="Times New Roman"/>
          <w:sz w:val="23"/>
          <w:szCs w:val="23"/>
        </w:rPr>
      </w:pPr>
      <w:r w:rsidRPr="00DB1A90">
        <w:rPr>
          <w:rFonts w:ascii="Times New Roman" w:hAnsi="Times New Roman" w:cs="Times New Roman"/>
          <w:sz w:val="23"/>
          <w:szCs w:val="23"/>
        </w:rPr>
        <w:t xml:space="preserve">Barthes, Roland. 2007. </w:t>
      </w:r>
      <w:r w:rsidRPr="00DB1A90">
        <w:rPr>
          <w:rFonts w:ascii="Times New Roman" w:hAnsi="Times New Roman" w:cs="Times New Roman"/>
          <w:i/>
          <w:sz w:val="23"/>
          <w:szCs w:val="23"/>
        </w:rPr>
        <w:t>Petualangan Semiologi</w:t>
      </w:r>
      <w:r w:rsidRPr="00DB1A90">
        <w:rPr>
          <w:rFonts w:ascii="Times New Roman" w:hAnsi="Times New Roman" w:cs="Times New Roman"/>
          <w:sz w:val="23"/>
          <w:szCs w:val="23"/>
        </w:rPr>
        <w:t>. Yogyakarta: Pustaka Pelajar.</w:t>
      </w:r>
    </w:p>
    <w:p w:rsidR="007B4BC0" w:rsidRPr="00DB1A90" w:rsidRDefault="007B4BC0" w:rsidP="00ED01F0">
      <w:pPr>
        <w:autoSpaceDE w:val="0"/>
        <w:autoSpaceDN w:val="0"/>
        <w:adjustRightInd w:val="0"/>
        <w:ind w:left="567" w:right="74" w:hanging="567"/>
        <w:jc w:val="left"/>
        <w:rPr>
          <w:rFonts w:ascii="Times New Roman" w:hAnsi="Times New Roman" w:cs="Times New Roman"/>
          <w:sz w:val="23"/>
          <w:szCs w:val="23"/>
        </w:rPr>
      </w:pPr>
      <w:r w:rsidRPr="00DB1A90">
        <w:rPr>
          <w:rFonts w:ascii="Times New Roman" w:hAnsi="Times New Roman" w:cs="Times New Roman"/>
          <w:sz w:val="23"/>
          <w:szCs w:val="23"/>
        </w:rPr>
        <w:t>Bungin, H. M. Burhan. 2007. Penelitian Kualitatif: Komunikasi, Ekonomi, Kebijakan Publik, dan Ilmu Sosial Lainnya. Jakarta: Kencana</w:t>
      </w:r>
    </w:p>
    <w:p w:rsidR="007B4BC0" w:rsidRPr="00DB1A90" w:rsidRDefault="007B4BC0" w:rsidP="00ED01F0">
      <w:pPr>
        <w:autoSpaceDE w:val="0"/>
        <w:autoSpaceDN w:val="0"/>
        <w:adjustRightInd w:val="0"/>
        <w:ind w:left="567" w:right="74" w:hanging="567"/>
        <w:jc w:val="left"/>
        <w:rPr>
          <w:rFonts w:ascii="Times New Roman" w:hAnsi="Times New Roman" w:cs="Times New Roman"/>
          <w:sz w:val="23"/>
          <w:szCs w:val="23"/>
        </w:rPr>
      </w:pPr>
      <w:r w:rsidRPr="00DB1A90">
        <w:rPr>
          <w:rFonts w:ascii="Times New Roman" w:hAnsi="Times New Roman" w:cs="Times New Roman"/>
          <w:sz w:val="23"/>
          <w:szCs w:val="23"/>
        </w:rPr>
        <w:lastRenderedPageBreak/>
        <w:t xml:space="preserve">Cangara, Hafied. 1998. </w:t>
      </w:r>
      <w:r w:rsidRPr="00DB1A90">
        <w:rPr>
          <w:rFonts w:ascii="Times New Roman" w:hAnsi="Times New Roman" w:cs="Times New Roman"/>
          <w:i/>
          <w:sz w:val="23"/>
          <w:szCs w:val="23"/>
        </w:rPr>
        <w:t>Pengantar Ilmu Komunikasi</w:t>
      </w:r>
      <w:r w:rsidRPr="00DB1A90">
        <w:rPr>
          <w:rFonts w:ascii="Times New Roman" w:hAnsi="Times New Roman" w:cs="Times New Roman"/>
          <w:sz w:val="23"/>
          <w:szCs w:val="23"/>
        </w:rPr>
        <w:t>. Jakarta: PT RajaGrafindo Persada.</w:t>
      </w:r>
    </w:p>
    <w:p w:rsidR="007B4BC0" w:rsidRPr="00DB1A90" w:rsidRDefault="007B4BC0" w:rsidP="00ED01F0">
      <w:pPr>
        <w:autoSpaceDE w:val="0"/>
        <w:autoSpaceDN w:val="0"/>
        <w:adjustRightInd w:val="0"/>
        <w:ind w:left="567" w:right="74" w:hanging="567"/>
        <w:jc w:val="left"/>
        <w:rPr>
          <w:rFonts w:ascii="Times New Roman" w:hAnsi="Times New Roman" w:cs="Times New Roman"/>
          <w:sz w:val="23"/>
          <w:szCs w:val="23"/>
        </w:rPr>
      </w:pPr>
      <w:r w:rsidRPr="00DB1A90">
        <w:rPr>
          <w:rFonts w:ascii="Times New Roman" w:hAnsi="Times New Roman" w:cs="Times New Roman"/>
          <w:sz w:val="23"/>
          <w:szCs w:val="23"/>
        </w:rPr>
        <w:t xml:space="preserve">Darmaprawira, Sulasmi. 2002. </w:t>
      </w:r>
      <w:r w:rsidRPr="00DB1A90">
        <w:rPr>
          <w:rFonts w:ascii="Times New Roman" w:hAnsi="Times New Roman" w:cs="Times New Roman"/>
          <w:i/>
          <w:sz w:val="23"/>
          <w:szCs w:val="23"/>
        </w:rPr>
        <w:t>Warna: Teori dan Kreativitas Penggunaannya, Edisi Kedua</w:t>
      </w:r>
      <w:r w:rsidRPr="00DB1A90">
        <w:rPr>
          <w:rFonts w:ascii="Times New Roman" w:hAnsi="Times New Roman" w:cs="Times New Roman"/>
          <w:sz w:val="23"/>
          <w:szCs w:val="23"/>
        </w:rPr>
        <w:t>. Bandung: ITB.</w:t>
      </w:r>
    </w:p>
    <w:p w:rsidR="007B4BC0" w:rsidRPr="00DB1A90" w:rsidRDefault="007B4BC0" w:rsidP="00ED01F0">
      <w:pPr>
        <w:ind w:left="567" w:right="74" w:hanging="567"/>
        <w:jc w:val="left"/>
        <w:rPr>
          <w:rFonts w:ascii="Times New Roman" w:hAnsi="Times New Roman" w:cs="Times New Roman"/>
          <w:sz w:val="23"/>
          <w:szCs w:val="23"/>
        </w:rPr>
      </w:pPr>
      <w:r w:rsidRPr="00DB1A90">
        <w:rPr>
          <w:rFonts w:ascii="Times New Roman" w:hAnsi="Times New Roman" w:cs="Times New Roman"/>
          <w:sz w:val="23"/>
          <w:szCs w:val="23"/>
        </w:rPr>
        <w:t>Fajar, Marhaeni. 2009.</w:t>
      </w:r>
      <w:r w:rsidRPr="00DB1A90">
        <w:rPr>
          <w:rFonts w:ascii="Times New Roman" w:hAnsi="Times New Roman" w:cs="Times New Roman"/>
          <w:i/>
          <w:sz w:val="23"/>
          <w:szCs w:val="23"/>
        </w:rPr>
        <w:t xml:space="preserve"> Ilmu Komunikasi Teori dan Praktik</w:t>
      </w:r>
      <w:r w:rsidRPr="00DB1A90">
        <w:rPr>
          <w:rFonts w:ascii="Times New Roman" w:hAnsi="Times New Roman" w:cs="Times New Roman"/>
          <w:sz w:val="23"/>
          <w:szCs w:val="23"/>
        </w:rPr>
        <w:t>. Yogyakarta: Graha Ilmu.</w:t>
      </w:r>
    </w:p>
    <w:p w:rsidR="007B4BC0" w:rsidRPr="00DB1A90" w:rsidRDefault="007B4BC0" w:rsidP="00ED01F0">
      <w:pPr>
        <w:autoSpaceDE w:val="0"/>
        <w:autoSpaceDN w:val="0"/>
        <w:adjustRightInd w:val="0"/>
        <w:ind w:left="567" w:right="74" w:hanging="567"/>
        <w:jc w:val="left"/>
        <w:rPr>
          <w:rFonts w:ascii="Times New Roman" w:hAnsi="Times New Roman" w:cs="Times New Roman"/>
          <w:sz w:val="23"/>
          <w:szCs w:val="23"/>
        </w:rPr>
      </w:pPr>
      <w:r w:rsidRPr="00DB1A90">
        <w:rPr>
          <w:rFonts w:ascii="Times New Roman" w:hAnsi="Times New Roman" w:cs="Times New Roman"/>
          <w:sz w:val="23"/>
          <w:szCs w:val="23"/>
        </w:rPr>
        <w:t>Jefkins, Frank. 1995</w:t>
      </w:r>
      <w:r w:rsidRPr="00DB1A90">
        <w:rPr>
          <w:rFonts w:ascii="Times New Roman" w:hAnsi="Times New Roman" w:cs="Times New Roman"/>
          <w:i/>
          <w:sz w:val="23"/>
          <w:szCs w:val="23"/>
        </w:rPr>
        <w:t xml:space="preserve">. </w:t>
      </w:r>
      <w:r w:rsidRPr="00DB1A90">
        <w:rPr>
          <w:rFonts w:ascii="Times New Roman" w:hAnsi="Times New Roman" w:cs="Times New Roman"/>
          <w:i/>
          <w:iCs/>
          <w:sz w:val="23"/>
          <w:szCs w:val="23"/>
        </w:rPr>
        <w:t>Periklanan</w:t>
      </w:r>
      <w:r w:rsidRPr="00DB1A90">
        <w:rPr>
          <w:rFonts w:ascii="Times New Roman" w:hAnsi="Times New Roman" w:cs="Times New Roman"/>
          <w:i/>
          <w:sz w:val="23"/>
          <w:szCs w:val="23"/>
        </w:rPr>
        <w:t>, Edisi Ketiga</w:t>
      </w:r>
      <w:r w:rsidRPr="00DB1A90">
        <w:rPr>
          <w:rFonts w:ascii="Times New Roman" w:hAnsi="Times New Roman" w:cs="Times New Roman"/>
          <w:sz w:val="23"/>
          <w:szCs w:val="23"/>
        </w:rPr>
        <w:t>. Jakarta: Erlangga.</w:t>
      </w:r>
    </w:p>
    <w:p w:rsidR="007B4BC0" w:rsidRPr="00DB1A90" w:rsidRDefault="007B4BC0" w:rsidP="00ED01F0">
      <w:pPr>
        <w:autoSpaceDE w:val="0"/>
        <w:autoSpaceDN w:val="0"/>
        <w:adjustRightInd w:val="0"/>
        <w:ind w:left="567" w:right="74" w:hanging="567"/>
        <w:jc w:val="left"/>
        <w:rPr>
          <w:rFonts w:ascii="Times New Roman" w:hAnsi="Times New Roman" w:cs="Times New Roman"/>
          <w:sz w:val="23"/>
          <w:szCs w:val="23"/>
        </w:rPr>
      </w:pPr>
      <w:r w:rsidRPr="00DB1A90">
        <w:rPr>
          <w:rFonts w:ascii="Times New Roman" w:hAnsi="Times New Roman" w:cs="Times New Roman"/>
          <w:sz w:val="23"/>
          <w:szCs w:val="23"/>
        </w:rPr>
        <w:t xml:space="preserve">Klimchuk, Marianne Rosner &amp; Sandra A. Krasovec. 2007. </w:t>
      </w:r>
      <w:r w:rsidRPr="00DB1A90">
        <w:rPr>
          <w:rFonts w:ascii="Times New Roman" w:hAnsi="Times New Roman" w:cs="Times New Roman"/>
          <w:i/>
          <w:iCs/>
          <w:sz w:val="23"/>
          <w:szCs w:val="23"/>
        </w:rPr>
        <w:t>Desain Kemasan: Perencanaan Merek Produk yang Berhasil Mulai dari Konsep sampaiPenjualan</w:t>
      </w:r>
      <w:r w:rsidRPr="00DB1A90">
        <w:rPr>
          <w:rFonts w:ascii="Times New Roman" w:hAnsi="Times New Roman" w:cs="Times New Roman"/>
          <w:sz w:val="23"/>
          <w:szCs w:val="23"/>
        </w:rPr>
        <w:t>. Penerjemah Bob Sabran, Erlangga, Jakarta.</w:t>
      </w:r>
    </w:p>
    <w:p w:rsidR="007B4BC0" w:rsidRPr="00DB1A90" w:rsidRDefault="007B4BC0" w:rsidP="00ED01F0">
      <w:pPr>
        <w:autoSpaceDE w:val="0"/>
        <w:autoSpaceDN w:val="0"/>
        <w:adjustRightInd w:val="0"/>
        <w:ind w:left="567" w:right="74" w:hanging="567"/>
        <w:jc w:val="left"/>
        <w:rPr>
          <w:rFonts w:ascii="Times New Roman" w:hAnsi="Times New Roman" w:cs="Times New Roman"/>
          <w:sz w:val="23"/>
          <w:szCs w:val="23"/>
        </w:rPr>
      </w:pPr>
      <w:r w:rsidRPr="00DB1A90">
        <w:rPr>
          <w:rFonts w:ascii="Times New Roman" w:hAnsi="Times New Roman" w:cs="Times New Roman"/>
          <w:sz w:val="23"/>
          <w:szCs w:val="23"/>
        </w:rPr>
        <w:t xml:space="preserve">Kriyantono, Rachmat. 2006. </w:t>
      </w:r>
      <w:r w:rsidRPr="00DB1A90">
        <w:rPr>
          <w:rFonts w:ascii="Times New Roman" w:hAnsi="Times New Roman" w:cs="Times New Roman"/>
          <w:i/>
          <w:iCs/>
          <w:sz w:val="23"/>
          <w:szCs w:val="23"/>
        </w:rPr>
        <w:t>Teknis Praktis Riset Komunikasi</w:t>
      </w:r>
      <w:r w:rsidRPr="00DB1A90">
        <w:rPr>
          <w:rFonts w:ascii="Times New Roman" w:hAnsi="Times New Roman" w:cs="Times New Roman"/>
          <w:sz w:val="23"/>
          <w:szCs w:val="23"/>
        </w:rPr>
        <w:t>. Jakarta: Prenada Media Group</w:t>
      </w:r>
    </w:p>
    <w:p w:rsidR="007B4BC0" w:rsidRPr="00DB1A90" w:rsidRDefault="007B4BC0" w:rsidP="00ED01F0">
      <w:pPr>
        <w:ind w:left="567" w:right="74" w:hanging="567"/>
        <w:jc w:val="left"/>
        <w:rPr>
          <w:rFonts w:ascii="Times New Roman" w:hAnsi="Times New Roman" w:cs="Times New Roman"/>
          <w:sz w:val="23"/>
          <w:szCs w:val="23"/>
        </w:rPr>
      </w:pPr>
      <w:r w:rsidRPr="00DB1A90">
        <w:rPr>
          <w:rFonts w:ascii="Times New Roman" w:hAnsi="Times New Roman" w:cs="Times New Roman"/>
          <w:sz w:val="23"/>
          <w:szCs w:val="23"/>
        </w:rPr>
        <w:t xml:space="preserve">Lee, Monle dan Carla Johnson. 2007. </w:t>
      </w:r>
      <w:r w:rsidRPr="00DB1A90">
        <w:rPr>
          <w:rFonts w:ascii="Times New Roman" w:hAnsi="Times New Roman" w:cs="Times New Roman"/>
          <w:i/>
          <w:sz w:val="23"/>
          <w:szCs w:val="23"/>
        </w:rPr>
        <w:t>Prinsip-Prinsip Pokok Periklanan Dalam Perspektif Global</w:t>
      </w:r>
      <w:r w:rsidRPr="00DB1A90">
        <w:rPr>
          <w:rFonts w:ascii="Times New Roman" w:hAnsi="Times New Roman" w:cs="Times New Roman"/>
          <w:sz w:val="23"/>
          <w:szCs w:val="23"/>
        </w:rPr>
        <w:t>. Kencana: Jakarta.</w:t>
      </w:r>
    </w:p>
    <w:p w:rsidR="007B4BC0" w:rsidRPr="00DB1A90" w:rsidRDefault="007B4BC0" w:rsidP="00ED01F0">
      <w:pPr>
        <w:ind w:left="567" w:right="74" w:hanging="567"/>
        <w:jc w:val="left"/>
        <w:rPr>
          <w:rFonts w:ascii="Times New Roman" w:hAnsi="Times New Roman" w:cs="Times New Roman"/>
          <w:sz w:val="23"/>
          <w:szCs w:val="23"/>
        </w:rPr>
      </w:pPr>
      <w:r w:rsidRPr="00DB1A90">
        <w:rPr>
          <w:rFonts w:ascii="Times New Roman" w:hAnsi="Times New Roman" w:cs="Times New Roman"/>
          <w:sz w:val="23"/>
          <w:szCs w:val="23"/>
        </w:rPr>
        <w:t xml:space="preserve">Mardalis. 2007. </w:t>
      </w:r>
      <w:r w:rsidRPr="00DB1A90">
        <w:rPr>
          <w:rFonts w:ascii="Times New Roman" w:hAnsi="Times New Roman" w:cs="Times New Roman"/>
          <w:i/>
          <w:sz w:val="23"/>
          <w:szCs w:val="23"/>
        </w:rPr>
        <w:t>Metode Penelitian (Suatu Pendekatan Proposal)</w:t>
      </w:r>
      <w:r w:rsidRPr="00DB1A90">
        <w:rPr>
          <w:rFonts w:ascii="Times New Roman" w:hAnsi="Times New Roman" w:cs="Times New Roman"/>
          <w:sz w:val="23"/>
          <w:szCs w:val="23"/>
        </w:rPr>
        <w:t xml:space="preserve">. Jakarta: Bumi Aksara. </w:t>
      </w:r>
    </w:p>
    <w:p w:rsidR="007B4BC0" w:rsidRPr="00DB1A90" w:rsidRDefault="007B4BC0" w:rsidP="00ED01F0">
      <w:pPr>
        <w:ind w:left="567" w:right="74" w:hanging="567"/>
        <w:jc w:val="left"/>
        <w:rPr>
          <w:rFonts w:ascii="Times New Roman" w:hAnsi="Times New Roman" w:cs="Times New Roman"/>
          <w:sz w:val="23"/>
          <w:szCs w:val="23"/>
        </w:rPr>
      </w:pPr>
      <w:r w:rsidRPr="00DB1A90">
        <w:rPr>
          <w:rFonts w:ascii="Times New Roman" w:hAnsi="Times New Roman" w:cs="Times New Roman"/>
          <w:sz w:val="23"/>
          <w:szCs w:val="23"/>
        </w:rPr>
        <w:t xml:space="preserve">Morisan. 2007. </w:t>
      </w:r>
      <w:r w:rsidRPr="00DB1A90">
        <w:rPr>
          <w:rFonts w:ascii="Times New Roman" w:hAnsi="Times New Roman" w:cs="Times New Roman"/>
          <w:i/>
          <w:sz w:val="23"/>
          <w:szCs w:val="23"/>
        </w:rPr>
        <w:t>Periklanan dan Komunikasi Pemasaran Terpadu</w:t>
      </w:r>
      <w:r w:rsidRPr="00DB1A90">
        <w:rPr>
          <w:rFonts w:ascii="Times New Roman" w:hAnsi="Times New Roman" w:cs="Times New Roman"/>
          <w:sz w:val="23"/>
          <w:szCs w:val="23"/>
        </w:rPr>
        <w:t>. Tangerang: Ramdina Prakarsa</w:t>
      </w:r>
    </w:p>
    <w:p w:rsidR="007B4BC0" w:rsidRPr="00DB1A90" w:rsidRDefault="007B4BC0" w:rsidP="00ED01F0">
      <w:pPr>
        <w:autoSpaceDE w:val="0"/>
        <w:autoSpaceDN w:val="0"/>
        <w:adjustRightInd w:val="0"/>
        <w:ind w:left="567" w:right="74" w:hanging="567"/>
        <w:jc w:val="left"/>
        <w:rPr>
          <w:rFonts w:ascii="Times New Roman" w:hAnsi="Times New Roman" w:cs="Times New Roman"/>
          <w:sz w:val="23"/>
          <w:szCs w:val="23"/>
        </w:rPr>
      </w:pPr>
      <w:r w:rsidRPr="00DB1A90">
        <w:rPr>
          <w:rFonts w:ascii="Times New Roman" w:hAnsi="Times New Roman" w:cs="Times New Roman"/>
          <w:sz w:val="23"/>
          <w:szCs w:val="23"/>
        </w:rPr>
        <w:t xml:space="preserve">Mulyana, Deddy dan Jalaluddin Rakhmat. 1990. </w:t>
      </w:r>
      <w:r w:rsidRPr="00DB1A90">
        <w:rPr>
          <w:rFonts w:ascii="Times New Roman" w:hAnsi="Times New Roman" w:cs="Times New Roman"/>
          <w:i/>
          <w:sz w:val="23"/>
          <w:szCs w:val="23"/>
        </w:rPr>
        <w:t>Komunikasi Antarbudaya</w:t>
      </w:r>
      <w:r w:rsidRPr="00DB1A90">
        <w:rPr>
          <w:rFonts w:ascii="Times New Roman" w:hAnsi="Times New Roman" w:cs="Times New Roman"/>
          <w:sz w:val="23"/>
          <w:szCs w:val="23"/>
        </w:rPr>
        <w:t>. Bandung: PT Remaja Rosdakarya.</w:t>
      </w:r>
    </w:p>
    <w:p w:rsidR="007B4BC0" w:rsidRPr="00DB1A90" w:rsidRDefault="007B4BC0" w:rsidP="00ED01F0">
      <w:pPr>
        <w:autoSpaceDE w:val="0"/>
        <w:autoSpaceDN w:val="0"/>
        <w:adjustRightInd w:val="0"/>
        <w:ind w:left="567" w:right="74" w:hanging="567"/>
        <w:jc w:val="left"/>
        <w:rPr>
          <w:rFonts w:ascii="Times New Roman" w:hAnsi="Times New Roman" w:cs="Times New Roman"/>
          <w:sz w:val="23"/>
          <w:szCs w:val="23"/>
        </w:rPr>
      </w:pPr>
      <w:r w:rsidRPr="00DB1A90">
        <w:rPr>
          <w:rFonts w:ascii="Times New Roman" w:hAnsi="Times New Roman" w:cs="Times New Roman"/>
          <w:sz w:val="23"/>
          <w:szCs w:val="23"/>
        </w:rPr>
        <w:t xml:space="preserve">Narbuko, Kholid. 2007. </w:t>
      </w:r>
      <w:r w:rsidRPr="00DB1A90">
        <w:rPr>
          <w:rFonts w:ascii="Times New Roman" w:hAnsi="Times New Roman" w:cs="Times New Roman"/>
          <w:i/>
          <w:sz w:val="23"/>
          <w:szCs w:val="23"/>
        </w:rPr>
        <w:t>Metodologi Penelitian</w:t>
      </w:r>
      <w:r w:rsidRPr="00DB1A90">
        <w:rPr>
          <w:rFonts w:ascii="Times New Roman" w:hAnsi="Times New Roman" w:cs="Times New Roman"/>
          <w:sz w:val="23"/>
          <w:szCs w:val="23"/>
        </w:rPr>
        <w:t>. Jakarta: Bumi Aksara.</w:t>
      </w:r>
    </w:p>
    <w:p w:rsidR="007B4BC0" w:rsidRPr="00DB1A90" w:rsidRDefault="007B4BC0" w:rsidP="00ED01F0">
      <w:pPr>
        <w:autoSpaceDE w:val="0"/>
        <w:autoSpaceDN w:val="0"/>
        <w:adjustRightInd w:val="0"/>
        <w:ind w:left="567" w:right="74" w:hanging="567"/>
        <w:jc w:val="left"/>
        <w:rPr>
          <w:rFonts w:ascii="Times New Roman" w:hAnsi="Times New Roman" w:cs="Times New Roman"/>
          <w:sz w:val="23"/>
          <w:szCs w:val="23"/>
        </w:rPr>
      </w:pPr>
      <w:r w:rsidRPr="00DB1A90">
        <w:rPr>
          <w:rFonts w:ascii="Times New Roman" w:hAnsi="Times New Roman" w:cs="Times New Roman"/>
          <w:sz w:val="23"/>
          <w:szCs w:val="23"/>
        </w:rPr>
        <w:t>Nurudin. 2007</w:t>
      </w:r>
      <w:r w:rsidRPr="00DB1A90">
        <w:rPr>
          <w:rFonts w:ascii="Times New Roman" w:hAnsi="Times New Roman" w:cs="Times New Roman"/>
          <w:i/>
          <w:sz w:val="23"/>
          <w:szCs w:val="23"/>
        </w:rPr>
        <w:t>. Pengantar Komunikasi Massa</w:t>
      </w:r>
      <w:r w:rsidRPr="00DB1A90">
        <w:rPr>
          <w:rFonts w:ascii="Times New Roman" w:hAnsi="Times New Roman" w:cs="Times New Roman"/>
          <w:sz w:val="23"/>
          <w:szCs w:val="23"/>
        </w:rPr>
        <w:t>. Jakarta: PT. Raja Grafindo Persada.</w:t>
      </w:r>
    </w:p>
    <w:p w:rsidR="007B4BC0" w:rsidRPr="00DB1A90" w:rsidRDefault="007B4BC0" w:rsidP="00ED01F0">
      <w:pPr>
        <w:autoSpaceDE w:val="0"/>
        <w:autoSpaceDN w:val="0"/>
        <w:adjustRightInd w:val="0"/>
        <w:ind w:left="567" w:right="74" w:hanging="567"/>
        <w:jc w:val="left"/>
        <w:rPr>
          <w:rFonts w:ascii="Times New Roman" w:hAnsi="Times New Roman" w:cs="Times New Roman"/>
          <w:sz w:val="23"/>
          <w:szCs w:val="23"/>
        </w:rPr>
      </w:pPr>
      <w:r w:rsidRPr="00DB1A90">
        <w:rPr>
          <w:rFonts w:ascii="Times New Roman" w:hAnsi="Times New Roman" w:cs="Times New Roman"/>
          <w:sz w:val="23"/>
          <w:szCs w:val="23"/>
        </w:rPr>
        <w:t xml:space="preserve">Piliang, Yasraf. 2010. </w:t>
      </w:r>
      <w:r w:rsidRPr="00DB1A90">
        <w:rPr>
          <w:rFonts w:ascii="Times New Roman" w:hAnsi="Times New Roman" w:cs="Times New Roman"/>
          <w:i/>
          <w:sz w:val="23"/>
          <w:szCs w:val="23"/>
        </w:rPr>
        <w:t>Semiotika dan Hipersemiotika</w:t>
      </w:r>
      <w:r w:rsidRPr="00DB1A90">
        <w:rPr>
          <w:rFonts w:ascii="Times New Roman" w:hAnsi="Times New Roman" w:cs="Times New Roman"/>
          <w:sz w:val="23"/>
          <w:szCs w:val="23"/>
        </w:rPr>
        <w:t>. Bandung: MATAHARI.</w:t>
      </w:r>
    </w:p>
    <w:p w:rsidR="007B4BC0" w:rsidRPr="00DB1A90" w:rsidRDefault="007B4BC0" w:rsidP="00ED01F0">
      <w:pPr>
        <w:autoSpaceDE w:val="0"/>
        <w:autoSpaceDN w:val="0"/>
        <w:adjustRightInd w:val="0"/>
        <w:ind w:left="567" w:right="74" w:hanging="567"/>
        <w:jc w:val="left"/>
        <w:rPr>
          <w:rFonts w:ascii="Times New Roman" w:hAnsi="Times New Roman" w:cs="Times New Roman"/>
          <w:sz w:val="23"/>
          <w:szCs w:val="23"/>
        </w:rPr>
      </w:pPr>
      <w:r w:rsidRPr="00DB1A90">
        <w:rPr>
          <w:rFonts w:ascii="Times New Roman" w:hAnsi="Times New Roman" w:cs="Times New Roman"/>
          <w:sz w:val="23"/>
          <w:szCs w:val="23"/>
        </w:rPr>
        <w:t xml:space="preserve">Santoso, Edi dan Mite Setiansah. 2010. </w:t>
      </w:r>
      <w:r w:rsidRPr="00DB1A90">
        <w:rPr>
          <w:rFonts w:ascii="Times New Roman" w:hAnsi="Times New Roman" w:cs="Times New Roman"/>
          <w:i/>
          <w:sz w:val="23"/>
          <w:szCs w:val="23"/>
        </w:rPr>
        <w:t>Teori Komunikasi.</w:t>
      </w:r>
      <w:r w:rsidRPr="00DB1A90">
        <w:rPr>
          <w:rFonts w:ascii="Times New Roman" w:hAnsi="Times New Roman" w:cs="Times New Roman"/>
          <w:sz w:val="23"/>
          <w:szCs w:val="23"/>
        </w:rPr>
        <w:t xml:space="preserve"> Yogyakarta: Graha Ilmu.</w:t>
      </w:r>
    </w:p>
    <w:p w:rsidR="007B4BC0" w:rsidRPr="00DB1A90" w:rsidRDefault="007B4BC0" w:rsidP="00ED01F0">
      <w:pPr>
        <w:ind w:right="74"/>
        <w:rPr>
          <w:rFonts w:ascii="Times New Roman" w:hAnsi="Times New Roman" w:cs="Times New Roman"/>
          <w:sz w:val="23"/>
          <w:szCs w:val="23"/>
        </w:rPr>
      </w:pPr>
      <w:r w:rsidRPr="00DB1A90">
        <w:rPr>
          <w:rFonts w:ascii="Times New Roman" w:hAnsi="Times New Roman" w:cs="Times New Roman"/>
          <w:sz w:val="23"/>
          <w:szCs w:val="23"/>
        </w:rPr>
        <w:t xml:space="preserve">Sobur, Alex. 2006. </w:t>
      </w:r>
      <w:r w:rsidRPr="00DB1A90">
        <w:rPr>
          <w:rFonts w:ascii="Times New Roman" w:hAnsi="Times New Roman" w:cs="Times New Roman"/>
          <w:i/>
          <w:sz w:val="23"/>
          <w:szCs w:val="23"/>
        </w:rPr>
        <w:t>Semiotika Komunikasi</w:t>
      </w:r>
      <w:r w:rsidRPr="00DB1A90">
        <w:rPr>
          <w:rFonts w:ascii="Times New Roman" w:hAnsi="Times New Roman" w:cs="Times New Roman"/>
          <w:sz w:val="23"/>
          <w:szCs w:val="23"/>
        </w:rPr>
        <w:t>. Bandung: PT Remaja Rosdakarya</w:t>
      </w:r>
    </w:p>
    <w:p w:rsidR="007B4BC0" w:rsidRPr="00DB1A90" w:rsidRDefault="007B4BC0" w:rsidP="00ED01F0">
      <w:pPr>
        <w:ind w:left="567" w:right="74" w:hanging="567"/>
        <w:rPr>
          <w:rFonts w:ascii="Times New Roman" w:hAnsi="Times New Roman" w:cs="Times New Roman"/>
          <w:sz w:val="23"/>
          <w:szCs w:val="23"/>
        </w:rPr>
      </w:pPr>
      <w:r w:rsidRPr="00DB1A90">
        <w:rPr>
          <w:rFonts w:ascii="Times New Roman" w:hAnsi="Times New Roman" w:cs="Times New Roman"/>
          <w:sz w:val="23"/>
          <w:szCs w:val="23"/>
        </w:rPr>
        <w:t xml:space="preserve">Sobur, Alex. 2001. </w:t>
      </w:r>
      <w:r w:rsidRPr="00DB1A90">
        <w:rPr>
          <w:rFonts w:ascii="Times New Roman" w:hAnsi="Times New Roman" w:cs="Times New Roman"/>
          <w:i/>
          <w:sz w:val="23"/>
          <w:szCs w:val="23"/>
        </w:rPr>
        <w:t>Analisis Teks Media Suatu Pengantar Untuk Analisis Wacana, Analisis Semiotik, dan Analisis Framing</w:t>
      </w:r>
      <w:r w:rsidRPr="00DB1A90">
        <w:rPr>
          <w:rFonts w:ascii="Times New Roman" w:hAnsi="Times New Roman" w:cs="Times New Roman"/>
          <w:sz w:val="23"/>
          <w:szCs w:val="23"/>
        </w:rPr>
        <w:t>. Bandung: PT Remaja Rosdakarya.</w:t>
      </w:r>
    </w:p>
    <w:p w:rsidR="007B4BC0" w:rsidRPr="00DB1A90" w:rsidRDefault="007B4BC0" w:rsidP="00655A64">
      <w:pPr>
        <w:autoSpaceDE w:val="0"/>
        <w:autoSpaceDN w:val="0"/>
        <w:adjustRightInd w:val="0"/>
        <w:ind w:left="567" w:right="74" w:hanging="567"/>
        <w:jc w:val="left"/>
        <w:rPr>
          <w:rFonts w:ascii="Times New Roman" w:hAnsi="Times New Roman" w:cs="Times New Roman"/>
          <w:sz w:val="23"/>
          <w:szCs w:val="23"/>
        </w:rPr>
      </w:pPr>
      <w:r w:rsidRPr="00DB1A90">
        <w:rPr>
          <w:rFonts w:ascii="Times New Roman" w:hAnsi="Times New Roman" w:cs="Times New Roman"/>
          <w:sz w:val="23"/>
          <w:szCs w:val="23"/>
        </w:rPr>
        <w:t xml:space="preserve">Sudiana, Dendi. 1986. </w:t>
      </w:r>
      <w:r w:rsidRPr="00DB1A90">
        <w:rPr>
          <w:rFonts w:ascii="Times New Roman" w:hAnsi="Times New Roman" w:cs="Times New Roman"/>
          <w:i/>
          <w:sz w:val="23"/>
          <w:szCs w:val="23"/>
        </w:rPr>
        <w:t>Komunikasi Periklanan Cetak</w:t>
      </w:r>
      <w:r w:rsidRPr="00DB1A90">
        <w:rPr>
          <w:rFonts w:ascii="Times New Roman" w:hAnsi="Times New Roman" w:cs="Times New Roman"/>
          <w:sz w:val="23"/>
          <w:szCs w:val="23"/>
        </w:rPr>
        <w:t>. Bandung: Remadja Karya CV.</w:t>
      </w:r>
    </w:p>
    <w:p w:rsidR="007B4BC0" w:rsidRPr="00ED01F0" w:rsidRDefault="007B4BC0" w:rsidP="00ED01F0">
      <w:pPr>
        <w:autoSpaceDE w:val="0"/>
        <w:autoSpaceDN w:val="0"/>
        <w:adjustRightInd w:val="0"/>
        <w:ind w:left="567" w:right="74" w:hanging="567"/>
        <w:jc w:val="left"/>
        <w:rPr>
          <w:rFonts w:ascii="Times New Roman" w:hAnsi="Times New Roman" w:cs="Times New Roman"/>
          <w:iCs/>
          <w:sz w:val="23"/>
          <w:szCs w:val="23"/>
          <w:lang w:val="en-US"/>
        </w:rPr>
      </w:pPr>
      <w:r w:rsidRPr="00DB1A90">
        <w:rPr>
          <w:rFonts w:ascii="Times New Roman" w:hAnsi="Times New Roman" w:cs="Times New Roman"/>
          <w:sz w:val="23"/>
          <w:szCs w:val="23"/>
        </w:rPr>
        <w:t xml:space="preserve">Suyanto, M. 2004. </w:t>
      </w:r>
      <w:r w:rsidRPr="00DB1A90">
        <w:rPr>
          <w:rFonts w:ascii="Times New Roman" w:hAnsi="Times New Roman" w:cs="Times New Roman"/>
          <w:i/>
          <w:iCs/>
          <w:sz w:val="23"/>
          <w:szCs w:val="23"/>
        </w:rPr>
        <w:t>Analisis &amp; Desain Aplikasi Multimedia untuk Pemasaran</w:t>
      </w:r>
      <w:r w:rsidRPr="00DB1A90">
        <w:rPr>
          <w:rFonts w:ascii="Times New Roman" w:hAnsi="Times New Roman" w:cs="Times New Roman"/>
          <w:iCs/>
          <w:sz w:val="23"/>
          <w:szCs w:val="23"/>
        </w:rPr>
        <w:t>. Ygyakarta: ANDI</w:t>
      </w:r>
    </w:p>
    <w:p w:rsidR="007B4BC0" w:rsidRPr="00DB1A90" w:rsidRDefault="007B4BC0" w:rsidP="00ED01F0">
      <w:pPr>
        <w:ind w:right="74"/>
        <w:jc w:val="left"/>
        <w:rPr>
          <w:rFonts w:ascii="Times New Roman" w:hAnsi="Times New Roman" w:cs="Times New Roman"/>
          <w:sz w:val="23"/>
          <w:szCs w:val="23"/>
        </w:rPr>
      </w:pPr>
    </w:p>
    <w:p w:rsidR="007B4BC0" w:rsidRPr="00DB1A90" w:rsidRDefault="007B7E08" w:rsidP="00ED01F0">
      <w:pPr>
        <w:autoSpaceDE w:val="0"/>
        <w:autoSpaceDN w:val="0"/>
        <w:adjustRightInd w:val="0"/>
        <w:ind w:right="74"/>
        <w:rPr>
          <w:rFonts w:ascii="Times New Roman" w:hAnsi="Times New Roman" w:cs="Times New Roman"/>
          <w:b/>
          <w:bCs/>
          <w:sz w:val="23"/>
          <w:szCs w:val="23"/>
        </w:rPr>
      </w:pPr>
      <w:r>
        <w:rPr>
          <w:rFonts w:ascii="Times New Roman" w:hAnsi="Times New Roman" w:cs="Times New Roman"/>
          <w:b/>
          <w:bCs/>
          <w:sz w:val="23"/>
          <w:szCs w:val="23"/>
          <w:lang w:val="en-US"/>
        </w:rPr>
        <w:t xml:space="preserve">Sumber </w:t>
      </w:r>
      <w:r w:rsidR="007B4BC0" w:rsidRPr="00DB1A90">
        <w:rPr>
          <w:rFonts w:ascii="Times New Roman" w:hAnsi="Times New Roman" w:cs="Times New Roman"/>
          <w:b/>
          <w:bCs/>
          <w:sz w:val="23"/>
          <w:szCs w:val="23"/>
        </w:rPr>
        <w:t>Skripsi</w:t>
      </w:r>
    </w:p>
    <w:p w:rsidR="007B4BC0" w:rsidRPr="00DB1A90" w:rsidRDefault="007B4BC0" w:rsidP="00ED01F0">
      <w:pPr>
        <w:autoSpaceDE w:val="0"/>
        <w:autoSpaceDN w:val="0"/>
        <w:adjustRightInd w:val="0"/>
        <w:ind w:left="567" w:right="74" w:hanging="567"/>
        <w:rPr>
          <w:rFonts w:ascii="Times New Roman" w:hAnsi="Times New Roman" w:cs="Times New Roman"/>
          <w:sz w:val="23"/>
          <w:szCs w:val="23"/>
        </w:rPr>
      </w:pPr>
      <w:r w:rsidRPr="00DB1A90">
        <w:rPr>
          <w:rFonts w:ascii="Times New Roman" w:hAnsi="Times New Roman" w:cs="Times New Roman"/>
          <w:sz w:val="23"/>
          <w:szCs w:val="23"/>
        </w:rPr>
        <w:t>Andriadi, Sugma. 2009. Skripsi : Persepsi Terhadap Endoser Iklan Kuku Bima Energi di Televisi. Jakarta: Ilmu Komunikasi, Fakultas Ilmu Komunikasi, Universitas Mercu Buana.</w:t>
      </w:r>
    </w:p>
    <w:p w:rsidR="007B4BC0" w:rsidRPr="00DB1A90" w:rsidRDefault="007B4BC0" w:rsidP="00ED01F0">
      <w:pPr>
        <w:autoSpaceDE w:val="0"/>
        <w:autoSpaceDN w:val="0"/>
        <w:adjustRightInd w:val="0"/>
        <w:ind w:left="567" w:right="74" w:hanging="567"/>
        <w:rPr>
          <w:rFonts w:ascii="Times New Roman" w:hAnsi="Times New Roman" w:cs="Times New Roman"/>
          <w:sz w:val="23"/>
          <w:szCs w:val="23"/>
        </w:rPr>
      </w:pPr>
      <w:r w:rsidRPr="00DB1A90">
        <w:rPr>
          <w:rFonts w:ascii="Times New Roman" w:hAnsi="Times New Roman" w:cs="Times New Roman"/>
          <w:sz w:val="23"/>
          <w:szCs w:val="23"/>
        </w:rPr>
        <w:t>Nugraha, Arie. 2012. Skripsi : Representasi Realitas Bullying Dalam Serial Film Kartun Doraemon. Yogyakarta: Komunikasi, Fakultas Ilmu Sosial dan Politik,  Universitas Indonesia.</w:t>
      </w:r>
    </w:p>
    <w:p w:rsidR="007B4BC0" w:rsidRPr="00DB1A90" w:rsidRDefault="007B4BC0" w:rsidP="00ED01F0">
      <w:pPr>
        <w:autoSpaceDE w:val="0"/>
        <w:autoSpaceDN w:val="0"/>
        <w:adjustRightInd w:val="0"/>
        <w:ind w:left="567" w:right="74" w:hanging="567"/>
        <w:rPr>
          <w:rFonts w:ascii="Times New Roman" w:hAnsi="Times New Roman" w:cs="Times New Roman"/>
          <w:bCs/>
          <w:iCs/>
          <w:sz w:val="23"/>
          <w:szCs w:val="23"/>
        </w:rPr>
      </w:pPr>
      <w:r w:rsidRPr="00DB1A90">
        <w:rPr>
          <w:rFonts w:ascii="Times New Roman" w:hAnsi="Times New Roman" w:cs="Times New Roman"/>
          <w:bCs/>
          <w:sz w:val="23"/>
          <w:szCs w:val="23"/>
        </w:rPr>
        <w:lastRenderedPageBreak/>
        <w:t xml:space="preserve">Patasik, </w:t>
      </w:r>
      <w:r w:rsidRPr="00DB1A90">
        <w:rPr>
          <w:rFonts w:ascii="Times New Roman" w:hAnsi="Times New Roman" w:cs="Times New Roman"/>
          <w:sz w:val="23"/>
          <w:szCs w:val="23"/>
        </w:rPr>
        <w:t xml:space="preserve">Nova </w:t>
      </w:r>
      <w:r w:rsidRPr="00DB1A90">
        <w:rPr>
          <w:rFonts w:ascii="Times New Roman" w:hAnsi="Times New Roman" w:cs="Times New Roman"/>
          <w:bCs/>
          <w:sz w:val="23"/>
          <w:szCs w:val="23"/>
        </w:rPr>
        <w:t xml:space="preserve">Glady. 2012. Skripsi :  Analisis Semiotika Representasi Gaya Hidup Sehat Dalam </w:t>
      </w:r>
      <w:r w:rsidRPr="00DB1A90">
        <w:rPr>
          <w:rFonts w:ascii="Times New Roman" w:hAnsi="Times New Roman" w:cs="Times New Roman"/>
          <w:bCs/>
          <w:i/>
          <w:iCs/>
          <w:sz w:val="23"/>
          <w:szCs w:val="23"/>
        </w:rPr>
        <w:t xml:space="preserve">TV Commercial </w:t>
      </w:r>
      <w:r w:rsidRPr="00DB1A90">
        <w:rPr>
          <w:rFonts w:ascii="Times New Roman" w:hAnsi="Times New Roman" w:cs="Times New Roman"/>
          <w:bCs/>
          <w:sz w:val="23"/>
          <w:szCs w:val="23"/>
        </w:rPr>
        <w:t xml:space="preserve">Tropicana Slim </w:t>
      </w:r>
      <w:r w:rsidRPr="00DB1A90">
        <w:rPr>
          <w:rFonts w:ascii="Times New Roman" w:hAnsi="Times New Roman" w:cs="Times New Roman"/>
          <w:bCs/>
          <w:i/>
          <w:iCs/>
          <w:sz w:val="23"/>
          <w:szCs w:val="23"/>
        </w:rPr>
        <w:t xml:space="preserve">Sweetener </w:t>
      </w:r>
      <w:r w:rsidRPr="00DB1A90">
        <w:rPr>
          <w:rFonts w:ascii="Times New Roman" w:hAnsi="Times New Roman" w:cs="Times New Roman"/>
          <w:bCs/>
          <w:sz w:val="23"/>
          <w:szCs w:val="23"/>
        </w:rPr>
        <w:t xml:space="preserve">Versi </w:t>
      </w:r>
      <w:r w:rsidRPr="00DB1A90">
        <w:rPr>
          <w:rFonts w:ascii="Times New Roman" w:hAnsi="Times New Roman" w:cs="Times New Roman"/>
          <w:bCs/>
          <w:i/>
          <w:iCs/>
          <w:sz w:val="23"/>
          <w:szCs w:val="23"/>
        </w:rPr>
        <w:t>Remember My Sweet Moments</w:t>
      </w:r>
      <w:r w:rsidRPr="00DB1A90">
        <w:rPr>
          <w:rFonts w:ascii="Times New Roman" w:hAnsi="Times New Roman" w:cs="Times New Roman"/>
          <w:bCs/>
          <w:iCs/>
          <w:sz w:val="23"/>
          <w:szCs w:val="23"/>
        </w:rPr>
        <w:t xml:space="preserve">. Samarinda: Ilmu Komunikasi, Fakultas Ilmu Sosial dan Ilmu Politik, Universitas Mulawarman. </w:t>
      </w:r>
    </w:p>
    <w:p w:rsidR="007B4BC0" w:rsidRPr="00DB1A90" w:rsidRDefault="007B4BC0" w:rsidP="00ED01F0">
      <w:pPr>
        <w:autoSpaceDE w:val="0"/>
        <w:autoSpaceDN w:val="0"/>
        <w:adjustRightInd w:val="0"/>
        <w:ind w:right="74"/>
        <w:jc w:val="left"/>
        <w:rPr>
          <w:rFonts w:ascii="Times New Roman" w:hAnsi="Times New Roman" w:cs="Times New Roman"/>
          <w:sz w:val="23"/>
          <w:szCs w:val="23"/>
        </w:rPr>
      </w:pPr>
    </w:p>
    <w:p w:rsidR="007B4BC0" w:rsidRPr="00DB1A90" w:rsidRDefault="007B4BC0" w:rsidP="00ED01F0">
      <w:pPr>
        <w:autoSpaceDE w:val="0"/>
        <w:autoSpaceDN w:val="0"/>
        <w:adjustRightInd w:val="0"/>
        <w:ind w:left="567" w:right="74" w:hanging="567"/>
        <w:rPr>
          <w:rFonts w:ascii="Times New Roman" w:hAnsi="Times New Roman" w:cs="Times New Roman"/>
          <w:b/>
          <w:sz w:val="23"/>
          <w:szCs w:val="23"/>
        </w:rPr>
      </w:pPr>
      <w:r w:rsidRPr="00DB1A90">
        <w:rPr>
          <w:rFonts w:ascii="Times New Roman" w:hAnsi="Times New Roman" w:cs="Times New Roman"/>
          <w:b/>
          <w:sz w:val="23"/>
          <w:szCs w:val="23"/>
        </w:rPr>
        <w:t>Sumber Lain</w:t>
      </w:r>
    </w:p>
    <w:p w:rsidR="007B4BC0" w:rsidRPr="00DB1A90" w:rsidRDefault="007B4BC0" w:rsidP="00ED01F0">
      <w:pPr>
        <w:tabs>
          <w:tab w:val="left" w:pos="567"/>
        </w:tabs>
        <w:autoSpaceDE w:val="0"/>
        <w:autoSpaceDN w:val="0"/>
        <w:adjustRightInd w:val="0"/>
        <w:ind w:left="567" w:right="74" w:hanging="567"/>
        <w:rPr>
          <w:rFonts w:ascii="Times New Roman" w:hAnsi="Times New Roman" w:cs="Times New Roman"/>
          <w:sz w:val="23"/>
          <w:szCs w:val="23"/>
        </w:rPr>
      </w:pPr>
      <w:r w:rsidRPr="00DB1A90">
        <w:rPr>
          <w:rFonts w:ascii="Times New Roman" w:hAnsi="Times New Roman" w:cs="Times New Roman"/>
          <w:sz w:val="23"/>
          <w:szCs w:val="23"/>
        </w:rPr>
        <w:t>Adrian Bali, 2011. “Video Iklan Kuku Bima Energi”</w:t>
      </w:r>
    </w:p>
    <w:p w:rsidR="00224466" w:rsidRPr="002004B5" w:rsidRDefault="007B4BC0" w:rsidP="00ED01F0">
      <w:pPr>
        <w:tabs>
          <w:tab w:val="left" w:pos="567"/>
        </w:tabs>
        <w:autoSpaceDE w:val="0"/>
        <w:autoSpaceDN w:val="0"/>
        <w:adjustRightInd w:val="0"/>
        <w:ind w:left="567" w:right="74" w:hanging="567"/>
        <w:rPr>
          <w:lang w:val="en-US"/>
        </w:rPr>
      </w:pPr>
      <w:r w:rsidRPr="00DB1A90">
        <w:rPr>
          <w:rFonts w:ascii="Times New Roman" w:hAnsi="Times New Roman" w:cs="Times New Roman"/>
          <w:sz w:val="23"/>
          <w:szCs w:val="23"/>
        </w:rPr>
        <w:tab/>
      </w:r>
      <w:hyperlink r:id="rId16" w:history="1">
        <w:r w:rsidRPr="00DB1A90">
          <w:rPr>
            <w:rStyle w:val="Hyperlink"/>
            <w:rFonts w:ascii="Times New Roman" w:hAnsi="Times New Roman" w:cs="Times New Roman"/>
            <w:sz w:val="23"/>
            <w:szCs w:val="23"/>
          </w:rPr>
          <w:t>http://www.youtube.com/watch?v=RZBqri_IuH8</w:t>
        </w:r>
      </w:hyperlink>
    </w:p>
    <w:p w:rsidR="007B4BC0" w:rsidRPr="00DB1A90" w:rsidRDefault="007B4BC0" w:rsidP="00ED01F0">
      <w:pPr>
        <w:tabs>
          <w:tab w:val="left" w:pos="567"/>
        </w:tabs>
        <w:autoSpaceDE w:val="0"/>
        <w:autoSpaceDN w:val="0"/>
        <w:adjustRightInd w:val="0"/>
        <w:ind w:right="74"/>
        <w:rPr>
          <w:rStyle w:val="current"/>
          <w:rFonts w:ascii="Times New Roman" w:hAnsi="Times New Roman" w:cs="Times New Roman"/>
          <w:sz w:val="23"/>
          <w:szCs w:val="23"/>
        </w:rPr>
      </w:pPr>
      <w:r w:rsidRPr="00DB1A90">
        <w:rPr>
          <w:rFonts w:ascii="Times New Roman" w:hAnsi="Times New Roman" w:cs="Times New Roman"/>
          <w:sz w:val="23"/>
          <w:szCs w:val="23"/>
        </w:rPr>
        <w:t xml:space="preserve">Anisahanwar, 2013. </w:t>
      </w:r>
      <w:hyperlink r:id="rId17" w:history="1">
        <w:r w:rsidRPr="00DB1A90">
          <w:rPr>
            <w:rFonts w:ascii="Times New Roman" w:hAnsi="Times New Roman" w:cs="Times New Roman"/>
            <w:sz w:val="23"/>
            <w:szCs w:val="23"/>
          </w:rPr>
          <w:t>“</w:t>
        </w:r>
        <w:r w:rsidRPr="00DB1A90">
          <w:rPr>
            <w:rStyle w:val="Hyperlink"/>
            <w:rFonts w:ascii="Times New Roman" w:hAnsi="Times New Roman" w:cs="Times New Roman"/>
            <w:sz w:val="23"/>
            <w:szCs w:val="23"/>
          </w:rPr>
          <w:t>JINGLE = LAGU DALAM IKLAN</w:t>
        </w:r>
      </w:hyperlink>
      <w:r w:rsidRPr="00DB1A90">
        <w:rPr>
          <w:rFonts w:ascii="Times New Roman" w:hAnsi="Times New Roman" w:cs="Times New Roman"/>
          <w:sz w:val="23"/>
          <w:szCs w:val="23"/>
        </w:rPr>
        <w:t>”</w:t>
      </w:r>
    </w:p>
    <w:p w:rsidR="007B4BC0" w:rsidRPr="00DB1A90" w:rsidRDefault="007B4BC0" w:rsidP="00ED01F0">
      <w:pPr>
        <w:tabs>
          <w:tab w:val="left" w:pos="567"/>
        </w:tabs>
        <w:ind w:left="567" w:right="74" w:hanging="567"/>
        <w:rPr>
          <w:rFonts w:ascii="Times New Roman" w:hAnsi="Times New Roman" w:cs="Times New Roman"/>
          <w:sz w:val="23"/>
          <w:szCs w:val="23"/>
        </w:rPr>
      </w:pPr>
      <w:r w:rsidRPr="00DB1A90">
        <w:rPr>
          <w:rFonts w:ascii="Times New Roman" w:hAnsi="Times New Roman" w:cs="Times New Roman"/>
          <w:sz w:val="23"/>
          <w:szCs w:val="23"/>
        </w:rPr>
        <w:tab/>
      </w:r>
      <w:hyperlink r:id="rId18" w:history="1">
        <w:r w:rsidRPr="00DB1A90">
          <w:rPr>
            <w:rStyle w:val="Hyperlink"/>
            <w:rFonts w:ascii="Times New Roman" w:hAnsi="Times New Roman" w:cs="Times New Roman"/>
            <w:sz w:val="23"/>
            <w:szCs w:val="23"/>
          </w:rPr>
          <w:t>http://anisahanwar.weebly.com/4/post/2013/06/jingle-lagu-dalam-iklan.html</w:t>
        </w:r>
      </w:hyperlink>
    </w:p>
    <w:p w:rsidR="007B4BC0" w:rsidRPr="00DB1A90" w:rsidRDefault="007B4BC0" w:rsidP="00ED01F0">
      <w:pPr>
        <w:tabs>
          <w:tab w:val="left" w:pos="567"/>
        </w:tabs>
        <w:ind w:left="567" w:right="74" w:hanging="567"/>
        <w:rPr>
          <w:rFonts w:ascii="Times New Roman" w:hAnsi="Times New Roman" w:cs="Times New Roman"/>
          <w:sz w:val="23"/>
          <w:szCs w:val="23"/>
        </w:rPr>
      </w:pPr>
      <w:r w:rsidRPr="00DB1A90">
        <w:rPr>
          <w:rFonts w:ascii="Times New Roman" w:hAnsi="Times New Roman" w:cs="Times New Roman"/>
          <w:sz w:val="23"/>
          <w:szCs w:val="23"/>
        </w:rPr>
        <w:t>Arminbell, 2012. “Caci, Warisan Sportifitas dari Leluhur Manggarai”</w:t>
      </w:r>
    </w:p>
    <w:p w:rsidR="007B4BC0" w:rsidRPr="00DB1A90" w:rsidRDefault="007B4BC0" w:rsidP="00ED01F0">
      <w:pPr>
        <w:tabs>
          <w:tab w:val="left" w:pos="567"/>
        </w:tabs>
        <w:ind w:left="567" w:right="74" w:hanging="567"/>
        <w:rPr>
          <w:rFonts w:ascii="Times New Roman" w:hAnsi="Times New Roman" w:cs="Times New Roman"/>
          <w:sz w:val="23"/>
          <w:szCs w:val="23"/>
        </w:rPr>
      </w:pPr>
      <w:r w:rsidRPr="00DB1A90">
        <w:rPr>
          <w:rFonts w:ascii="Times New Roman" w:hAnsi="Times New Roman" w:cs="Times New Roman"/>
          <w:sz w:val="23"/>
          <w:szCs w:val="23"/>
        </w:rPr>
        <w:tab/>
      </w:r>
      <w:hyperlink r:id="rId19" w:history="1">
        <w:r w:rsidRPr="00DB1A90">
          <w:rPr>
            <w:rStyle w:val="Hyperlink"/>
            <w:rFonts w:ascii="Times New Roman" w:hAnsi="Times New Roman" w:cs="Times New Roman"/>
            <w:sz w:val="23"/>
            <w:szCs w:val="23"/>
          </w:rPr>
          <w:t>http://sosbud.kompasiana.com/2011/02/28/caci-warisan-sportifitas-dari-leluhur-manggarai-345177.html</w:t>
        </w:r>
      </w:hyperlink>
    </w:p>
    <w:p w:rsidR="007B4BC0" w:rsidRPr="00DB1A90" w:rsidRDefault="007B4BC0" w:rsidP="00ED01F0">
      <w:pPr>
        <w:tabs>
          <w:tab w:val="left" w:pos="567"/>
        </w:tabs>
        <w:ind w:left="567" w:right="74" w:hanging="567"/>
        <w:rPr>
          <w:rFonts w:ascii="Times New Roman" w:hAnsi="Times New Roman" w:cs="Times New Roman"/>
          <w:sz w:val="23"/>
          <w:szCs w:val="23"/>
        </w:rPr>
      </w:pPr>
      <w:r w:rsidRPr="00DB1A90">
        <w:rPr>
          <w:rFonts w:ascii="Times New Roman" w:hAnsi="Times New Roman" w:cs="Times New Roman"/>
          <w:sz w:val="23"/>
          <w:szCs w:val="23"/>
        </w:rPr>
        <w:t>Dacostume. 2011. “Arti Warna dalam Kehidupan Manusia”.</w:t>
      </w:r>
    </w:p>
    <w:p w:rsidR="007B4BC0" w:rsidRPr="00DB1A90" w:rsidRDefault="007B4BC0" w:rsidP="00ED01F0">
      <w:pPr>
        <w:tabs>
          <w:tab w:val="left" w:pos="567"/>
        </w:tabs>
        <w:ind w:left="567" w:right="74" w:hanging="567"/>
        <w:rPr>
          <w:rFonts w:ascii="Times New Roman" w:hAnsi="Times New Roman" w:cs="Times New Roman"/>
          <w:sz w:val="23"/>
          <w:szCs w:val="23"/>
        </w:rPr>
      </w:pPr>
      <w:r w:rsidRPr="00DB1A90">
        <w:rPr>
          <w:rFonts w:ascii="Times New Roman" w:hAnsi="Times New Roman" w:cs="Times New Roman"/>
          <w:sz w:val="23"/>
          <w:szCs w:val="23"/>
        </w:rPr>
        <w:tab/>
      </w:r>
      <w:hyperlink r:id="rId20" w:history="1">
        <w:r w:rsidRPr="00DB1A90">
          <w:rPr>
            <w:rStyle w:val="Hyperlink"/>
            <w:rFonts w:ascii="Times New Roman" w:hAnsi="Times New Roman" w:cs="Times New Roman"/>
            <w:sz w:val="23"/>
            <w:szCs w:val="23"/>
          </w:rPr>
          <w:t>http://www.dacostume.com/arti-warna-dalam-kehidupan-manusia.html</w:t>
        </w:r>
      </w:hyperlink>
    </w:p>
    <w:p w:rsidR="007B4BC0" w:rsidRPr="00DB1A90" w:rsidRDefault="007B4BC0" w:rsidP="00ED01F0">
      <w:pPr>
        <w:tabs>
          <w:tab w:val="left" w:pos="567"/>
        </w:tabs>
        <w:ind w:left="567" w:right="74" w:hanging="567"/>
        <w:rPr>
          <w:rFonts w:ascii="Times New Roman" w:hAnsi="Times New Roman" w:cs="Times New Roman"/>
          <w:sz w:val="23"/>
          <w:szCs w:val="23"/>
        </w:rPr>
      </w:pPr>
      <w:r w:rsidRPr="00DB1A90">
        <w:rPr>
          <w:rFonts w:ascii="Times New Roman" w:hAnsi="Times New Roman" w:cs="Times New Roman"/>
          <w:sz w:val="23"/>
          <w:szCs w:val="23"/>
        </w:rPr>
        <w:t>Ramadhan, Hasan. 2013. “</w:t>
      </w:r>
      <w:r w:rsidRPr="00DB1A90">
        <w:rPr>
          <w:rStyle w:val="Strong"/>
          <w:rFonts w:ascii="Times New Roman" w:hAnsi="Times New Roman" w:cs="Times New Roman"/>
          <w:b w:val="0"/>
          <w:sz w:val="23"/>
          <w:szCs w:val="23"/>
        </w:rPr>
        <w:t>Perempuan dan Tenun Ikat Flores”</w:t>
      </w:r>
    </w:p>
    <w:p w:rsidR="007B4BC0" w:rsidRPr="00DB1A90" w:rsidRDefault="007B4BC0" w:rsidP="00ED01F0">
      <w:pPr>
        <w:tabs>
          <w:tab w:val="left" w:pos="567"/>
        </w:tabs>
        <w:ind w:left="567" w:right="74" w:hanging="567"/>
        <w:rPr>
          <w:rFonts w:ascii="Times New Roman" w:hAnsi="Times New Roman" w:cs="Times New Roman"/>
          <w:sz w:val="23"/>
          <w:szCs w:val="23"/>
        </w:rPr>
      </w:pPr>
      <w:r w:rsidRPr="00DB1A90">
        <w:rPr>
          <w:rFonts w:ascii="Times New Roman" w:hAnsi="Times New Roman" w:cs="Times New Roman"/>
          <w:sz w:val="23"/>
          <w:szCs w:val="23"/>
        </w:rPr>
        <w:tab/>
      </w:r>
      <w:hyperlink r:id="rId21" w:history="1">
        <w:r w:rsidRPr="00DB1A90">
          <w:rPr>
            <w:rStyle w:val="Hyperlink"/>
            <w:rFonts w:ascii="Times New Roman" w:hAnsi="Times New Roman" w:cs="Times New Roman"/>
            <w:sz w:val="23"/>
            <w:szCs w:val="23"/>
          </w:rPr>
          <w:t>http://www.jurnalperempuan.org/perempuan-dan-tenun-ikat-flores.html</w:t>
        </w:r>
      </w:hyperlink>
    </w:p>
    <w:p w:rsidR="007B4BC0" w:rsidRPr="00DB1A90" w:rsidRDefault="007B4BC0" w:rsidP="00ED01F0">
      <w:pPr>
        <w:tabs>
          <w:tab w:val="left" w:pos="567"/>
        </w:tabs>
        <w:ind w:right="74"/>
        <w:rPr>
          <w:rFonts w:ascii="Times New Roman" w:hAnsi="Times New Roman" w:cs="Times New Roman"/>
          <w:sz w:val="23"/>
          <w:szCs w:val="23"/>
        </w:rPr>
      </w:pPr>
      <w:r w:rsidRPr="00DB1A90">
        <w:rPr>
          <w:rFonts w:ascii="Times New Roman" w:hAnsi="Times New Roman" w:cs="Times New Roman"/>
          <w:sz w:val="23"/>
          <w:szCs w:val="23"/>
        </w:rPr>
        <w:t>Website Resmi Pemerintah Provinsi, Nusa Tenggara Timur.</w:t>
      </w:r>
    </w:p>
    <w:p w:rsidR="007B4BC0" w:rsidRPr="00DB1A90" w:rsidRDefault="007B4BC0" w:rsidP="00ED01F0">
      <w:pPr>
        <w:tabs>
          <w:tab w:val="left" w:pos="567"/>
        </w:tabs>
        <w:ind w:left="567" w:right="74" w:hanging="567"/>
        <w:rPr>
          <w:rFonts w:ascii="Times New Roman" w:hAnsi="Times New Roman" w:cs="Times New Roman"/>
          <w:sz w:val="23"/>
          <w:szCs w:val="23"/>
        </w:rPr>
      </w:pPr>
      <w:r w:rsidRPr="00DB1A90">
        <w:rPr>
          <w:rFonts w:ascii="Times New Roman" w:hAnsi="Times New Roman" w:cs="Times New Roman"/>
          <w:sz w:val="23"/>
          <w:szCs w:val="23"/>
        </w:rPr>
        <w:tab/>
      </w:r>
      <w:hyperlink r:id="rId22" w:history="1">
        <w:r w:rsidRPr="00DB1A90">
          <w:rPr>
            <w:rStyle w:val="Hyperlink"/>
            <w:rFonts w:ascii="Times New Roman" w:hAnsi="Times New Roman" w:cs="Times New Roman"/>
            <w:sz w:val="23"/>
            <w:szCs w:val="23"/>
          </w:rPr>
          <w:t>http://nttprov.go.id</w:t>
        </w:r>
      </w:hyperlink>
    </w:p>
    <w:p w:rsidR="007B4BC0" w:rsidRPr="00DB1A90" w:rsidRDefault="007B4BC0" w:rsidP="00ED01F0">
      <w:pPr>
        <w:tabs>
          <w:tab w:val="left" w:pos="567"/>
        </w:tabs>
        <w:ind w:right="74"/>
        <w:rPr>
          <w:rFonts w:ascii="Times New Roman" w:hAnsi="Times New Roman" w:cs="Times New Roman"/>
          <w:sz w:val="23"/>
          <w:szCs w:val="23"/>
        </w:rPr>
      </w:pPr>
      <w:r w:rsidRPr="00DB1A90">
        <w:rPr>
          <w:rStyle w:val="Strong"/>
          <w:rFonts w:ascii="Times New Roman" w:hAnsi="Times New Roman" w:cs="Times New Roman"/>
          <w:b w:val="0"/>
          <w:sz w:val="23"/>
          <w:szCs w:val="23"/>
        </w:rPr>
        <w:t>Wuri Kartiasih, 2012</w:t>
      </w:r>
      <w:r w:rsidRPr="00DB1A90">
        <w:rPr>
          <w:rStyle w:val="Strong"/>
          <w:rFonts w:ascii="Times New Roman" w:hAnsi="Times New Roman" w:cs="Times New Roman"/>
          <w:sz w:val="23"/>
          <w:szCs w:val="23"/>
        </w:rPr>
        <w:t>. “</w:t>
      </w:r>
      <w:r w:rsidRPr="00DB1A90">
        <w:rPr>
          <w:rFonts w:ascii="Times New Roman" w:hAnsi="Times New Roman" w:cs="Times New Roman"/>
          <w:sz w:val="23"/>
          <w:szCs w:val="23"/>
        </w:rPr>
        <w:t>Keunikan Tenun Sikka”</w:t>
      </w:r>
    </w:p>
    <w:p w:rsidR="007B4BC0" w:rsidRPr="00DB1A90" w:rsidRDefault="007B4BC0" w:rsidP="00ED01F0">
      <w:pPr>
        <w:tabs>
          <w:tab w:val="left" w:pos="567"/>
        </w:tabs>
        <w:ind w:left="567" w:right="74" w:hanging="567"/>
        <w:rPr>
          <w:rFonts w:ascii="Times New Roman" w:hAnsi="Times New Roman" w:cs="Times New Roman"/>
          <w:sz w:val="23"/>
          <w:szCs w:val="23"/>
        </w:rPr>
      </w:pPr>
      <w:r w:rsidRPr="00DB1A90">
        <w:rPr>
          <w:rFonts w:ascii="Times New Roman" w:hAnsi="Times New Roman" w:cs="Times New Roman"/>
          <w:sz w:val="23"/>
          <w:szCs w:val="23"/>
        </w:rPr>
        <w:tab/>
      </w:r>
      <w:hyperlink r:id="rId23" w:history="1">
        <w:r w:rsidRPr="00DB1A90">
          <w:rPr>
            <w:rStyle w:val="Hyperlink"/>
            <w:rFonts w:ascii="Times New Roman" w:hAnsi="Times New Roman" w:cs="Times New Roman"/>
            <w:sz w:val="23"/>
            <w:szCs w:val="23"/>
          </w:rPr>
          <w:t>http://www.jurnas.com/halaman/18/2012-07-01/214061</w:t>
        </w:r>
      </w:hyperlink>
    </w:p>
    <w:p w:rsidR="007B4BC0" w:rsidRPr="00DB1A90" w:rsidRDefault="007B4BC0" w:rsidP="00ED01F0">
      <w:pPr>
        <w:ind w:left="567" w:right="74" w:hanging="567"/>
        <w:rPr>
          <w:rFonts w:ascii="Times New Roman" w:hAnsi="Times New Roman" w:cs="Times New Roman"/>
          <w:sz w:val="23"/>
          <w:szCs w:val="23"/>
        </w:rPr>
      </w:pPr>
      <w:r w:rsidRPr="00DB1A90">
        <w:rPr>
          <w:rFonts w:ascii="Times New Roman" w:hAnsi="Times New Roman" w:cs="Times New Roman"/>
          <w:sz w:val="23"/>
          <w:szCs w:val="23"/>
        </w:rPr>
        <w:t>Sailkomodo,2012. “Pakaian Adat Kabupaten Ngada</w:t>
      </w:r>
    </w:p>
    <w:p w:rsidR="007B4BC0" w:rsidRPr="00DB1A90" w:rsidRDefault="00A35CE9" w:rsidP="00ED01F0">
      <w:pPr>
        <w:ind w:left="567" w:right="74"/>
        <w:rPr>
          <w:rFonts w:ascii="Times New Roman" w:hAnsi="Times New Roman" w:cs="Times New Roman"/>
          <w:sz w:val="23"/>
          <w:szCs w:val="23"/>
        </w:rPr>
      </w:pPr>
      <w:hyperlink r:id="rId24" w:history="1">
        <w:r w:rsidR="007B4BC0" w:rsidRPr="00DB1A90">
          <w:rPr>
            <w:rStyle w:val="Hyperlink"/>
            <w:rFonts w:ascii="Times New Roman" w:hAnsi="Times New Roman" w:cs="Times New Roman"/>
            <w:sz w:val="23"/>
            <w:szCs w:val="23"/>
          </w:rPr>
          <w:t>http://www.sailkomodo2013.nttprov.go.id/index.php/2012-12-05-06-20-09/produk-lokal/293-pakaian-adat-kabupaten-ngada</w:t>
        </w:r>
      </w:hyperlink>
    </w:p>
    <w:p w:rsidR="007B4BC0" w:rsidRPr="00DB1A90" w:rsidRDefault="00A35CE9" w:rsidP="00ED01F0">
      <w:pPr>
        <w:tabs>
          <w:tab w:val="left" w:pos="567"/>
        </w:tabs>
        <w:ind w:left="567" w:right="74" w:hanging="567"/>
        <w:rPr>
          <w:rFonts w:ascii="Times New Roman" w:hAnsi="Times New Roman" w:cs="Times New Roman"/>
          <w:sz w:val="23"/>
          <w:szCs w:val="23"/>
        </w:rPr>
      </w:pPr>
      <w:hyperlink r:id="rId25" w:history="1">
        <w:r w:rsidR="007B4BC0" w:rsidRPr="00DB1A90">
          <w:rPr>
            <w:rStyle w:val="Hyperlink"/>
            <w:rFonts w:ascii="Times New Roman" w:hAnsi="Times New Roman" w:cs="Times New Roman"/>
            <w:sz w:val="23"/>
            <w:szCs w:val="23"/>
          </w:rPr>
          <w:t>http://www.sidomunculstore.com/</w:t>
        </w:r>
      </w:hyperlink>
    </w:p>
    <w:p w:rsidR="007B4BC0" w:rsidRPr="00DB1A90" w:rsidRDefault="00A35CE9" w:rsidP="00ED01F0">
      <w:pPr>
        <w:tabs>
          <w:tab w:val="left" w:pos="567"/>
        </w:tabs>
        <w:ind w:left="567" w:right="74" w:hanging="567"/>
        <w:rPr>
          <w:rFonts w:ascii="Times New Roman" w:hAnsi="Times New Roman" w:cs="Times New Roman"/>
          <w:sz w:val="23"/>
          <w:szCs w:val="23"/>
        </w:rPr>
      </w:pPr>
      <w:hyperlink r:id="rId26" w:history="1">
        <w:r w:rsidR="007B4BC0" w:rsidRPr="00DB1A90">
          <w:rPr>
            <w:rStyle w:val="Hyperlink"/>
            <w:rFonts w:ascii="Times New Roman" w:hAnsi="Times New Roman" w:cs="Times New Roman"/>
            <w:sz w:val="23"/>
            <w:szCs w:val="23"/>
          </w:rPr>
          <w:t>http://www.sidomuncul.com</w:t>
        </w:r>
      </w:hyperlink>
    </w:p>
    <w:p w:rsidR="007B4BC0" w:rsidRPr="00075D4E" w:rsidRDefault="00A35CE9" w:rsidP="00ED01F0">
      <w:pPr>
        <w:tabs>
          <w:tab w:val="left" w:pos="567"/>
        </w:tabs>
        <w:ind w:left="567" w:right="74" w:hanging="567"/>
        <w:rPr>
          <w:rFonts w:ascii="Times New Roman" w:hAnsi="Times New Roman" w:cs="Times New Roman"/>
          <w:sz w:val="23"/>
          <w:szCs w:val="23"/>
          <w:lang w:val="en-US"/>
        </w:rPr>
      </w:pPr>
      <w:hyperlink r:id="rId27" w:history="1">
        <w:r w:rsidR="007B4BC0" w:rsidRPr="00DB1A90">
          <w:rPr>
            <w:rStyle w:val="Hyperlink"/>
            <w:rFonts w:ascii="Times New Roman" w:hAnsi="Times New Roman" w:cs="Times New Roman"/>
            <w:sz w:val="23"/>
            <w:szCs w:val="23"/>
          </w:rPr>
          <w:t>http://id.wikipedia.org</w:t>
        </w:r>
      </w:hyperlink>
    </w:p>
    <w:sectPr w:rsidR="007B4BC0" w:rsidRPr="00075D4E" w:rsidSect="00E94FFA">
      <w:headerReference w:type="even" r:id="rId28"/>
      <w:headerReference w:type="default" r:id="rId29"/>
      <w:footerReference w:type="even" r:id="rId30"/>
      <w:footerReference w:type="default" r:id="rId31"/>
      <w:headerReference w:type="first" r:id="rId32"/>
      <w:type w:val="nextColumn"/>
      <w:pgSz w:w="10206" w:h="14175" w:code="9"/>
      <w:pgMar w:top="629" w:right="1287" w:bottom="629" w:left="1332" w:header="851" w:footer="85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29F" w:rsidRDefault="00A2629F" w:rsidP="00AF6A76">
      <w:r>
        <w:separator/>
      </w:r>
    </w:p>
  </w:endnote>
  <w:endnote w:type="continuationSeparator" w:id="1">
    <w:p w:rsidR="00A2629F" w:rsidRDefault="00A2629F" w:rsidP="00AF6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B5" w:rsidRDefault="002004B5" w:rsidP="002004B5">
    <w:pPr>
      <w:pStyle w:val="Footer"/>
      <w:rPr>
        <w:lang w:val="en-US"/>
      </w:rPr>
    </w:pPr>
  </w:p>
  <w:p w:rsidR="00725806" w:rsidRPr="00E94FFA" w:rsidRDefault="00A35CE9" w:rsidP="00E94FFA">
    <w:pPr>
      <w:pStyle w:val="Footer"/>
      <w:pBdr>
        <w:top w:val="single" w:sz="4" w:space="1" w:color="auto"/>
      </w:pBdr>
      <w:tabs>
        <w:tab w:val="clear" w:pos="4680"/>
        <w:tab w:val="clear" w:pos="9360"/>
      </w:tabs>
      <w:ind w:right="74"/>
      <w:rPr>
        <w:lang w:val="en-US"/>
      </w:rPr>
    </w:pPr>
    <w:sdt>
      <w:sdtPr>
        <w:id w:val="87898904"/>
        <w:docPartObj>
          <w:docPartGallery w:val="Page Numbers (Bottom of Page)"/>
          <w:docPartUnique/>
        </w:docPartObj>
      </w:sdtPr>
      <w:sdtContent>
        <w:fldSimple w:instr=" PAGE   \* MERGEFORMAT ">
          <w:r w:rsidR="0025574D">
            <w:t>40</w:t>
          </w:r>
        </w:fldSimple>
      </w:sdtContent>
    </w:sdt>
    <w:r w:rsidR="00ED01F0">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98897"/>
      <w:docPartObj>
        <w:docPartGallery w:val="Page Numbers (Bottom of Page)"/>
        <w:docPartUnique/>
      </w:docPartObj>
    </w:sdtPr>
    <w:sdtContent>
      <w:p w:rsidR="002004B5" w:rsidRDefault="002004B5" w:rsidP="002004B5">
        <w:pPr>
          <w:pStyle w:val="Footer"/>
          <w:jc w:val="right"/>
          <w:rPr>
            <w:lang w:val="en-US"/>
          </w:rPr>
        </w:pPr>
      </w:p>
      <w:p w:rsidR="00725806" w:rsidRDefault="00A35CE9" w:rsidP="00ED01F0">
        <w:pPr>
          <w:pStyle w:val="Footer"/>
          <w:pBdr>
            <w:top w:val="single" w:sz="4" w:space="1" w:color="auto"/>
          </w:pBdr>
          <w:ind w:right="74"/>
          <w:jc w:val="right"/>
        </w:pPr>
        <w:r w:rsidRPr="00725806">
          <w:rPr>
            <w:rFonts w:ascii="Arial" w:hAnsi="Arial" w:cs="Arial"/>
            <w:sz w:val="20"/>
            <w:szCs w:val="20"/>
          </w:rPr>
          <w:fldChar w:fldCharType="begin"/>
        </w:r>
        <w:r w:rsidR="00725806" w:rsidRPr="00725806">
          <w:rPr>
            <w:rFonts w:ascii="Arial" w:hAnsi="Arial" w:cs="Arial"/>
            <w:sz w:val="20"/>
            <w:szCs w:val="20"/>
          </w:rPr>
          <w:instrText xml:space="preserve"> PAGE   \* MERGEFORMAT </w:instrText>
        </w:r>
        <w:r w:rsidRPr="00725806">
          <w:rPr>
            <w:rFonts w:ascii="Arial" w:hAnsi="Arial" w:cs="Arial"/>
            <w:sz w:val="20"/>
            <w:szCs w:val="20"/>
          </w:rPr>
          <w:fldChar w:fldCharType="separate"/>
        </w:r>
        <w:r w:rsidR="00A35BAA">
          <w:rPr>
            <w:rFonts w:ascii="Arial" w:hAnsi="Arial" w:cs="Arial"/>
            <w:sz w:val="20"/>
            <w:szCs w:val="20"/>
          </w:rPr>
          <w:t>39</w:t>
        </w:r>
        <w:r w:rsidRPr="00725806">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29F" w:rsidRDefault="00A2629F" w:rsidP="00AF6A76">
      <w:r>
        <w:separator/>
      </w:r>
    </w:p>
  </w:footnote>
  <w:footnote w:type="continuationSeparator" w:id="1">
    <w:p w:rsidR="00A2629F" w:rsidRDefault="00A2629F" w:rsidP="00AF6A76">
      <w:r>
        <w:continuationSeparator/>
      </w:r>
    </w:p>
  </w:footnote>
  <w:footnote w:id="2">
    <w:p w:rsidR="00777DA9" w:rsidRPr="00BB7233" w:rsidRDefault="00B41BA5" w:rsidP="005850D8">
      <w:pPr>
        <w:autoSpaceDE w:val="0"/>
        <w:autoSpaceDN w:val="0"/>
        <w:adjustRightInd w:val="0"/>
        <w:jc w:val="left"/>
        <w:rPr>
          <w:rFonts w:ascii="Arial" w:hAnsi="Arial" w:cs="Arial"/>
          <w:noProof w:val="0"/>
          <w:sz w:val="20"/>
          <w:szCs w:val="20"/>
          <w:lang w:val="en-US"/>
        </w:rPr>
      </w:pPr>
      <w:r w:rsidRPr="00BB7233">
        <w:rPr>
          <w:rStyle w:val="FootnoteReference"/>
          <w:rFonts w:ascii="Arial" w:hAnsi="Arial" w:cs="Arial"/>
          <w:sz w:val="20"/>
          <w:szCs w:val="20"/>
        </w:rPr>
        <w:footnoteRef/>
      </w:r>
      <w:r w:rsidRPr="00BB7233">
        <w:rPr>
          <w:rFonts w:ascii="Arial" w:hAnsi="Arial" w:cs="Arial"/>
          <w:sz w:val="20"/>
          <w:szCs w:val="20"/>
        </w:rPr>
        <w:t xml:space="preserve"> </w:t>
      </w:r>
      <w:proofErr w:type="spellStart"/>
      <w:r w:rsidRPr="00BB7233">
        <w:rPr>
          <w:rFonts w:ascii="Arial" w:hAnsi="Arial" w:cs="Arial"/>
          <w:noProof w:val="0"/>
          <w:sz w:val="20"/>
          <w:szCs w:val="20"/>
          <w:lang w:val="en-US"/>
        </w:rPr>
        <w:t>Mahasiswa</w:t>
      </w:r>
      <w:proofErr w:type="spellEnd"/>
      <w:r w:rsidRPr="00BB7233">
        <w:rPr>
          <w:rFonts w:ascii="Arial" w:hAnsi="Arial" w:cs="Arial"/>
          <w:noProof w:val="0"/>
          <w:sz w:val="20"/>
          <w:szCs w:val="20"/>
          <w:lang w:val="en-US"/>
        </w:rPr>
        <w:t xml:space="preserve"> Program S1 </w:t>
      </w:r>
      <w:proofErr w:type="spellStart"/>
      <w:r w:rsidRPr="00BB7233">
        <w:rPr>
          <w:rFonts w:ascii="Arial" w:hAnsi="Arial" w:cs="Arial"/>
          <w:noProof w:val="0"/>
          <w:sz w:val="20"/>
          <w:szCs w:val="20"/>
          <w:lang w:val="en-US"/>
        </w:rPr>
        <w:t>Ilmu</w:t>
      </w:r>
      <w:proofErr w:type="spellEnd"/>
      <w:r w:rsidRPr="00BB7233">
        <w:rPr>
          <w:rFonts w:ascii="Arial" w:hAnsi="Arial" w:cs="Arial"/>
          <w:noProof w:val="0"/>
          <w:sz w:val="20"/>
          <w:szCs w:val="20"/>
          <w:lang w:val="en-US"/>
        </w:rPr>
        <w:t xml:space="preserve"> </w:t>
      </w:r>
      <w:proofErr w:type="spellStart"/>
      <w:r w:rsidRPr="00BB7233">
        <w:rPr>
          <w:rFonts w:ascii="Arial" w:hAnsi="Arial" w:cs="Arial"/>
          <w:noProof w:val="0"/>
          <w:sz w:val="20"/>
          <w:szCs w:val="20"/>
          <w:lang w:val="en-US"/>
        </w:rPr>
        <w:t>Komunikasi</w:t>
      </w:r>
      <w:proofErr w:type="spellEnd"/>
      <w:r w:rsidRPr="00BB7233">
        <w:rPr>
          <w:rFonts w:ascii="Arial" w:hAnsi="Arial" w:cs="Arial"/>
          <w:noProof w:val="0"/>
          <w:sz w:val="20"/>
          <w:szCs w:val="20"/>
          <w:lang w:val="en-US"/>
        </w:rPr>
        <w:t xml:space="preserve">, </w:t>
      </w:r>
      <w:proofErr w:type="spellStart"/>
      <w:r w:rsidRPr="00BB7233">
        <w:rPr>
          <w:rFonts w:ascii="Arial" w:hAnsi="Arial" w:cs="Arial"/>
          <w:noProof w:val="0"/>
          <w:sz w:val="20"/>
          <w:szCs w:val="20"/>
          <w:lang w:val="en-US"/>
        </w:rPr>
        <w:t>Fakultas</w:t>
      </w:r>
      <w:proofErr w:type="spellEnd"/>
      <w:r w:rsidRPr="00BB7233">
        <w:rPr>
          <w:rFonts w:ascii="Arial" w:hAnsi="Arial" w:cs="Arial"/>
          <w:noProof w:val="0"/>
          <w:sz w:val="20"/>
          <w:szCs w:val="20"/>
          <w:lang w:val="en-US"/>
        </w:rPr>
        <w:t xml:space="preserve"> </w:t>
      </w:r>
      <w:proofErr w:type="spellStart"/>
      <w:r w:rsidRPr="00BB7233">
        <w:rPr>
          <w:rFonts w:ascii="Arial" w:hAnsi="Arial" w:cs="Arial"/>
          <w:noProof w:val="0"/>
          <w:sz w:val="20"/>
          <w:szCs w:val="20"/>
          <w:lang w:val="en-US"/>
        </w:rPr>
        <w:t>Ilmu</w:t>
      </w:r>
      <w:proofErr w:type="spellEnd"/>
      <w:r w:rsidRPr="00BB7233">
        <w:rPr>
          <w:rFonts w:ascii="Arial" w:hAnsi="Arial" w:cs="Arial"/>
          <w:noProof w:val="0"/>
          <w:sz w:val="20"/>
          <w:szCs w:val="20"/>
          <w:lang w:val="en-US"/>
        </w:rPr>
        <w:t xml:space="preserve"> </w:t>
      </w:r>
      <w:proofErr w:type="spellStart"/>
      <w:r w:rsidRPr="00BB7233">
        <w:rPr>
          <w:rFonts w:ascii="Arial" w:hAnsi="Arial" w:cs="Arial"/>
          <w:noProof w:val="0"/>
          <w:sz w:val="20"/>
          <w:szCs w:val="20"/>
          <w:lang w:val="en-US"/>
        </w:rPr>
        <w:t>Sosia</w:t>
      </w:r>
      <w:r w:rsidR="005850D8">
        <w:rPr>
          <w:rFonts w:ascii="Arial" w:hAnsi="Arial" w:cs="Arial"/>
          <w:noProof w:val="0"/>
          <w:sz w:val="20"/>
          <w:szCs w:val="20"/>
          <w:lang w:val="en-US"/>
        </w:rPr>
        <w:t>l</w:t>
      </w:r>
      <w:proofErr w:type="spellEnd"/>
      <w:r w:rsidR="005850D8">
        <w:rPr>
          <w:rFonts w:ascii="Arial" w:hAnsi="Arial" w:cs="Arial"/>
          <w:noProof w:val="0"/>
          <w:sz w:val="20"/>
          <w:szCs w:val="20"/>
          <w:lang w:val="en-US"/>
        </w:rPr>
        <w:t xml:space="preserve"> </w:t>
      </w:r>
      <w:proofErr w:type="spellStart"/>
      <w:r w:rsidR="005850D8">
        <w:rPr>
          <w:rFonts w:ascii="Arial" w:hAnsi="Arial" w:cs="Arial"/>
          <w:noProof w:val="0"/>
          <w:sz w:val="20"/>
          <w:szCs w:val="20"/>
          <w:lang w:val="en-US"/>
        </w:rPr>
        <w:t>dan</w:t>
      </w:r>
      <w:proofErr w:type="spellEnd"/>
      <w:r w:rsidR="005850D8">
        <w:rPr>
          <w:rFonts w:ascii="Arial" w:hAnsi="Arial" w:cs="Arial"/>
          <w:noProof w:val="0"/>
          <w:sz w:val="20"/>
          <w:szCs w:val="20"/>
          <w:lang w:val="en-US"/>
        </w:rPr>
        <w:t xml:space="preserve"> </w:t>
      </w:r>
      <w:proofErr w:type="spellStart"/>
      <w:r w:rsidR="005850D8">
        <w:rPr>
          <w:rFonts w:ascii="Arial" w:hAnsi="Arial" w:cs="Arial"/>
          <w:noProof w:val="0"/>
          <w:sz w:val="20"/>
          <w:szCs w:val="20"/>
          <w:lang w:val="en-US"/>
        </w:rPr>
        <w:t>Ilmu</w:t>
      </w:r>
      <w:proofErr w:type="spellEnd"/>
      <w:r w:rsidR="005850D8">
        <w:rPr>
          <w:rFonts w:ascii="Arial" w:hAnsi="Arial" w:cs="Arial"/>
          <w:noProof w:val="0"/>
          <w:sz w:val="20"/>
          <w:szCs w:val="20"/>
          <w:lang w:val="en-US"/>
        </w:rPr>
        <w:t xml:space="preserve"> </w:t>
      </w:r>
      <w:proofErr w:type="spellStart"/>
      <w:r w:rsidR="005850D8">
        <w:rPr>
          <w:rFonts w:ascii="Arial" w:hAnsi="Arial" w:cs="Arial"/>
          <w:noProof w:val="0"/>
          <w:sz w:val="20"/>
          <w:szCs w:val="20"/>
          <w:lang w:val="en-US"/>
        </w:rPr>
        <w:t>Politik</w:t>
      </w:r>
      <w:proofErr w:type="spellEnd"/>
      <w:r w:rsidR="005850D8">
        <w:rPr>
          <w:rFonts w:ascii="Arial" w:hAnsi="Arial" w:cs="Arial"/>
          <w:noProof w:val="0"/>
          <w:sz w:val="20"/>
          <w:szCs w:val="20"/>
          <w:lang w:val="en-US"/>
        </w:rPr>
        <w:t xml:space="preserve">, </w:t>
      </w:r>
      <w:proofErr w:type="spellStart"/>
      <w:r w:rsidR="005850D8">
        <w:rPr>
          <w:rFonts w:ascii="Arial" w:hAnsi="Arial" w:cs="Arial"/>
          <w:noProof w:val="0"/>
          <w:sz w:val="20"/>
          <w:szCs w:val="20"/>
          <w:lang w:val="en-US"/>
        </w:rPr>
        <w:t>Universitas</w:t>
      </w:r>
      <w:proofErr w:type="spellEnd"/>
      <w:r w:rsidR="005850D8">
        <w:rPr>
          <w:rFonts w:ascii="Arial" w:hAnsi="Arial" w:cs="Arial"/>
          <w:noProof w:val="0"/>
          <w:sz w:val="20"/>
          <w:szCs w:val="20"/>
          <w:lang w:val="en-US"/>
        </w:rPr>
        <w:t xml:space="preserve"> </w:t>
      </w:r>
      <w:proofErr w:type="spellStart"/>
      <w:r w:rsidRPr="00BB7233">
        <w:rPr>
          <w:rFonts w:ascii="Arial" w:hAnsi="Arial" w:cs="Arial"/>
          <w:noProof w:val="0"/>
          <w:sz w:val="20"/>
          <w:szCs w:val="20"/>
          <w:lang w:val="en-US"/>
        </w:rPr>
        <w:t>Mulawarman</w:t>
      </w:r>
      <w:proofErr w:type="spellEnd"/>
      <w:r w:rsidRPr="00BB7233">
        <w:rPr>
          <w:rFonts w:ascii="Arial" w:hAnsi="Arial" w:cs="Arial"/>
          <w:noProof w:val="0"/>
          <w:sz w:val="20"/>
          <w:szCs w:val="20"/>
          <w:lang w:val="en-US"/>
        </w:rPr>
        <w:t xml:space="preserve">. Email: </w:t>
      </w:r>
      <w:r w:rsidR="005850D8">
        <w:rPr>
          <w:rFonts w:ascii="Arial" w:hAnsi="Arial" w:cs="Arial"/>
          <w:noProof w:val="0"/>
          <w:sz w:val="20"/>
          <w:szCs w:val="20"/>
          <w:lang w:val="en-US"/>
        </w:rPr>
        <w:t>andreas003@ymail.com</w:t>
      </w:r>
    </w:p>
  </w:footnote>
  <w:footnote w:id="3">
    <w:p w:rsidR="00777DA9" w:rsidRPr="00777DA9" w:rsidRDefault="00777DA9">
      <w:pPr>
        <w:pStyle w:val="FootnoteText"/>
        <w:rPr>
          <w:lang w:val="en-US"/>
        </w:rPr>
      </w:pPr>
      <w:r w:rsidRPr="00BB7233">
        <w:rPr>
          <w:rStyle w:val="FootnoteReference"/>
          <w:rFonts w:ascii="Arial" w:hAnsi="Arial" w:cs="Arial"/>
        </w:rPr>
        <w:footnoteRef/>
      </w:r>
      <w:r w:rsidRPr="00BB7233">
        <w:rPr>
          <w:rFonts w:ascii="Arial" w:hAnsi="Arial" w:cs="Arial"/>
        </w:rPr>
        <w:t xml:space="preserve"> </w:t>
      </w:r>
      <w:r w:rsidRPr="00BB7233">
        <w:rPr>
          <w:rFonts w:ascii="Arial" w:hAnsi="Arial" w:cs="Arial"/>
          <w:lang w:val="en-US"/>
        </w:rPr>
        <w:t xml:space="preserve">Flores </w:t>
      </w:r>
      <w:proofErr w:type="spellStart"/>
      <w:r w:rsidRPr="00BB7233">
        <w:rPr>
          <w:rFonts w:ascii="Arial" w:hAnsi="Arial" w:cs="Arial"/>
          <w:lang w:val="en-US"/>
        </w:rPr>
        <w:t>adalah</w:t>
      </w:r>
      <w:proofErr w:type="spellEnd"/>
      <w:r w:rsidRPr="00BB7233">
        <w:rPr>
          <w:rFonts w:ascii="Arial" w:hAnsi="Arial" w:cs="Arial"/>
          <w:lang w:val="en-US"/>
        </w:rPr>
        <w:t xml:space="preserve"> </w:t>
      </w:r>
      <w:proofErr w:type="spellStart"/>
      <w:r w:rsidRPr="00BB7233">
        <w:rPr>
          <w:rFonts w:ascii="Arial" w:hAnsi="Arial" w:cs="Arial"/>
          <w:lang w:val="en-US"/>
        </w:rPr>
        <w:t>salah</w:t>
      </w:r>
      <w:proofErr w:type="spellEnd"/>
      <w:r w:rsidRPr="00BB7233">
        <w:rPr>
          <w:rFonts w:ascii="Arial" w:hAnsi="Arial" w:cs="Arial"/>
          <w:lang w:val="en-US"/>
        </w:rPr>
        <w:t xml:space="preserve"> </w:t>
      </w:r>
      <w:proofErr w:type="spellStart"/>
      <w:r w:rsidRPr="00BB7233">
        <w:rPr>
          <w:rFonts w:ascii="Arial" w:hAnsi="Arial" w:cs="Arial"/>
          <w:lang w:val="en-US"/>
        </w:rPr>
        <w:t>satu</w:t>
      </w:r>
      <w:proofErr w:type="spellEnd"/>
      <w:r w:rsidRPr="00BB7233">
        <w:rPr>
          <w:rFonts w:ascii="Arial" w:hAnsi="Arial" w:cs="Arial"/>
          <w:lang w:val="en-US"/>
        </w:rPr>
        <w:t xml:space="preserve"> </w:t>
      </w:r>
      <w:proofErr w:type="spellStart"/>
      <w:r w:rsidRPr="00BB7233">
        <w:rPr>
          <w:rFonts w:ascii="Arial" w:hAnsi="Arial" w:cs="Arial"/>
          <w:lang w:val="en-US"/>
        </w:rPr>
        <w:t>empat</w:t>
      </w:r>
      <w:proofErr w:type="spellEnd"/>
      <w:r w:rsidRPr="00BB7233">
        <w:rPr>
          <w:rFonts w:ascii="Arial" w:hAnsi="Arial" w:cs="Arial"/>
          <w:lang w:val="en-US"/>
        </w:rPr>
        <w:t xml:space="preserve"> </w:t>
      </w:r>
      <w:proofErr w:type="spellStart"/>
      <w:r w:rsidRPr="00BB7233">
        <w:rPr>
          <w:rFonts w:ascii="Arial" w:hAnsi="Arial" w:cs="Arial"/>
          <w:lang w:val="en-US"/>
        </w:rPr>
        <w:t>pulau</w:t>
      </w:r>
      <w:proofErr w:type="spellEnd"/>
      <w:r w:rsidRPr="00BB7233">
        <w:rPr>
          <w:rFonts w:ascii="Arial" w:hAnsi="Arial" w:cs="Arial"/>
          <w:lang w:val="en-US"/>
        </w:rPr>
        <w:t xml:space="preserve"> </w:t>
      </w:r>
      <w:proofErr w:type="spellStart"/>
      <w:r w:rsidRPr="00BB7233">
        <w:rPr>
          <w:rFonts w:ascii="Arial" w:hAnsi="Arial" w:cs="Arial"/>
          <w:lang w:val="en-US"/>
        </w:rPr>
        <w:t>besar</w:t>
      </w:r>
      <w:proofErr w:type="spellEnd"/>
      <w:r w:rsidRPr="00BB7233">
        <w:rPr>
          <w:rFonts w:ascii="Arial" w:hAnsi="Arial" w:cs="Arial"/>
          <w:lang w:val="en-US"/>
        </w:rPr>
        <w:t xml:space="preserve"> yang </w:t>
      </w:r>
      <w:proofErr w:type="spellStart"/>
      <w:r w:rsidRPr="00BB7233">
        <w:rPr>
          <w:rFonts w:ascii="Arial" w:hAnsi="Arial" w:cs="Arial"/>
          <w:lang w:val="en-US"/>
        </w:rPr>
        <w:t>berada</w:t>
      </w:r>
      <w:proofErr w:type="spellEnd"/>
      <w:r w:rsidRPr="00BB7233">
        <w:rPr>
          <w:rFonts w:ascii="Arial" w:hAnsi="Arial" w:cs="Arial"/>
          <w:lang w:val="en-US"/>
        </w:rPr>
        <w:t xml:space="preserve"> </w:t>
      </w:r>
      <w:proofErr w:type="spellStart"/>
      <w:r w:rsidRPr="00BB7233">
        <w:rPr>
          <w:rFonts w:ascii="Arial" w:hAnsi="Arial" w:cs="Arial"/>
          <w:lang w:val="en-US"/>
        </w:rPr>
        <w:t>di</w:t>
      </w:r>
      <w:proofErr w:type="spellEnd"/>
      <w:r w:rsidRPr="00BB7233">
        <w:rPr>
          <w:rFonts w:ascii="Arial" w:hAnsi="Arial" w:cs="Arial"/>
          <w:lang w:val="en-US"/>
        </w:rPr>
        <w:t xml:space="preserve"> </w:t>
      </w:r>
      <w:proofErr w:type="spellStart"/>
      <w:r w:rsidRPr="00BB7233">
        <w:rPr>
          <w:rFonts w:ascii="Arial" w:hAnsi="Arial" w:cs="Arial"/>
          <w:lang w:val="en-US"/>
        </w:rPr>
        <w:t>provinsi</w:t>
      </w:r>
      <w:proofErr w:type="spellEnd"/>
      <w:r w:rsidRPr="00BB7233">
        <w:rPr>
          <w:rFonts w:ascii="Arial" w:hAnsi="Arial" w:cs="Arial"/>
          <w:lang w:val="en-US"/>
        </w:rPr>
        <w:t xml:space="preserve"> Nusa Tenggara </w:t>
      </w:r>
      <w:proofErr w:type="spellStart"/>
      <w:r w:rsidRPr="00BB7233">
        <w:rPr>
          <w:rFonts w:ascii="Arial" w:hAnsi="Arial" w:cs="Arial"/>
          <w:lang w:val="en-US"/>
        </w:rPr>
        <w:t>Timur</w:t>
      </w:r>
      <w:proofErr w:type="spellEnd"/>
    </w:p>
  </w:footnote>
  <w:footnote w:id="4">
    <w:p w:rsidR="002A3E35" w:rsidRPr="00723AD2" w:rsidRDefault="002A3E35">
      <w:pPr>
        <w:pStyle w:val="FootnoteText"/>
        <w:rPr>
          <w:rFonts w:ascii="Arial" w:hAnsi="Arial" w:cs="Arial"/>
          <w:lang w:val="en-US"/>
        </w:rPr>
      </w:pPr>
      <w:r w:rsidRPr="00723AD2">
        <w:rPr>
          <w:rStyle w:val="FootnoteReference"/>
          <w:rFonts w:ascii="Arial" w:hAnsi="Arial" w:cs="Arial"/>
        </w:rPr>
        <w:footnoteRef/>
      </w:r>
      <w:r w:rsidRPr="00723AD2">
        <w:rPr>
          <w:rFonts w:ascii="Arial" w:hAnsi="Arial" w:cs="Arial"/>
        </w:rPr>
        <w:t xml:space="preserve"> </w:t>
      </w:r>
      <w:proofErr w:type="gramStart"/>
      <w:r w:rsidRPr="00723AD2">
        <w:rPr>
          <w:rFonts w:ascii="Arial" w:hAnsi="Arial" w:cs="Arial"/>
          <w:lang w:val="en-US"/>
        </w:rPr>
        <w:t xml:space="preserve">Charles Sanders Peirce </w:t>
      </w:r>
      <w:proofErr w:type="spellStart"/>
      <w:r w:rsidRPr="00723AD2">
        <w:rPr>
          <w:rFonts w:ascii="Arial" w:hAnsi="Arial" w:cs="Arial"/>
          <w:lang w:val="en-US"/>
        </w:rPr>
        <w:t>merupakan</w:t>
      </w:r>
      <w:proofErr w:type="spellEnd"/>
      <w:r w:rsidRPr="00723AD2">
        <w:rPr>
          <w:rFonts w:ascii="Arial" w:hAnsi="Arial" w:cs="Arial"/>
          <w:lang w:val="en-US"/>
        </w:rPr>
        <w:t xml:space="preserve"> </w:t>
      </w:r>
      <w:proofErr w:type="spellStart"/>
      <w:r w:rsidRPr="00723AD2">
        <w:rPr>
          <w:rFonts w:ascii="Arial" w:hAnsi="Arial" w:cs="Arial"/>
          <w:lang w:val="en-US"/>
        </w:rPr>
        <w:t>seorang</w:t>
      </w:r>
      <w:proofErr w:type="spellEnd"/>
      <w:r w:rsidRPr="00723AD2">
        <w:rPr>
          <w:rFonts w:ascii="Arial" w:hAnsi="Arial" w:cs="Arial"/>
          <w:lang w:val="en-US"/>
        </w:rPr>
        <w:t xml:space="preserve"> </w:t>
      </w:r>
      <w:proofErr w:type="spellStart"/>
      <w:r w:rsidRPr="00723AD2">
        <w:rPr>
          <w:rFonts w:ascii="Arial" w:hAnsi="Arial" w:cs="Arial"/>
          <w:lang w:val="en-US"/>
        </w:rPr>
        <w:t>filsuf</w:t>
      </w:r>
      <w:proofErr w:type="spellEnd"/>
      <w:r w:rsidRPr="00723AD2">
        <w:rPr>
          <w:rFonts w:ascii="Arial" w:hAnsi="Arial" w:cs="Arial"/>
          <w:lang w:val="en-US"/>
        </w:rPr>
        <w:t xml:space="preserve"> </w:t>
      </w:r>
      <w:proofErr w:type="spellStart"/>
      <w:r w:rsidRPr="00723AD2">
        <w:rPr>
          <w:rFonts w:ascii="Arial" w:hAnsi="Arial" w:cs="Arial"/>
          <w:lang w:val="en-US"/>
        </w:rPr>
        <w:t>aliran</w:t>
      </w:r>
      <w:proofErr w:type="spellEnd"/>
      <w:r w:rsidRPr="00723AD2">
        <w:rPr>
          <w:rFonts w:ascii="Arial" w:hAnsi="Arial" w:cs="Arial"/>
          <w:lang w:val="en-US"/>
        </w:rPr>
        <w:t xml:space="preserve"> </w:t>
      </w:r>
      <w:proofErr w:type="spellStart"/>
      <w:r w:rsidRPr="00723AD2">
        <w:rPr>
          <w:rFonts w:ascii="Arial" w:hAnsi="Arial" w:cs="Arial"/>
          <w:lang w:val="en-US"/>
        </w:rPr>
        <w:t>pragmatik</w:t>
      </w:r>
      <w:proofErr w:type="spellEnd"/>
      <w:r w:rsidRPr="00723AD2">
        <w:rPr>
          <w:rFonts w:ascii="Arial" w:hAnsi="Arial" w:cs="Arial"/>
          <w:lang w:val="en-US"/>
        </w:rPr>
        <w:t xml:space="preserve"> </w:t>
      </w:r>
      <w:proofErr w:type="spellStart"/>
      <w:r w:rsidRPr="00723AD2">
        <w:rPr>
          <w:rFonts w:ascii="Arial" w:hAnsi="Arial" w:cs="Arial"/>
          <w:lang w:val="en-US"/>
        </w:rPr>
        <w:t>Amerika</w:t>
      </w:r>
      <w:proofErr w:type="spellEnd"/>
      <w:r w:rsidRPr="00723AD2">
        <w:rPr>
          <w:rFonts w:ascii="Arial" w:hAnsi="Arial" w:cs="Arial"/>
          <w:lang w:val="en-US"/>
        </w:rPr>
        <w:t>.</w:t>
      </w:r>
      <w:proofErr w:type="gramEnd"/>
      <w:r w:rsidRPr="00723AD2">
        <w:rPr>
          <w:rFonts w:ascii="Arial" w:hAnsi="Arial" w:cs="Arial"/>
          <w:lang w:val="en-US"/>
        </w:rPr>
        <w:t xml:space="preserve"> </w:t>
      </w:r>
      <w:proofErr w:type="spellStart"/>
      <w:proofErr w:type="gramStart"/>
      <w:r w:rsidR="00B74BFA" w:rsidRPr="00723AD2">
        <w:rPr>
          <w:rFonts w:ascii="Arial" w:hAnsi="Arial" w:cs="Arial"/>
          <w:lang w:val="en-US"/>
        </w:rPr>
        <w:t>Ia</w:t>
      </w:r>
      <w:proofErr w:type="spellEnd"/>
      <w:proofErr w:type="gramEnd"/>
      <w:r w:rsidR="00B74BFA" w:rsidRPr="00723AD2">
        <w:rPr>
          <w:rFonts w:ascii="Arial" w:hAnsi="Arial" w:cs="Arial"/>
          <w:lang w:val="en-US"/>
        </w:rPr>
        <w:t xml:space="preserve"> </w:t>
      </w:r>
      <w:proofErr w:type="spellStart"/>
      <w:r w:rsidR="00B74BFA" w:rsidRPr="00723AD2">
        <w:rPr>
          <w:rFonts w:ascii="Arial" w:hAnsi="Arial" w:cs="Arial"/>
          <w:lang w:val="en-US"/>
        </w:rPr>
        <w:t>beranggapan</w:t>
      </w:r>
      <w:proofErr w:type="spellEnd"/>
      <w:r w:rsidR="00B74BFA" w:rsidRPr="00723AD2">
        <w:rPr>
          <w:rFonts w:ascii="Arial" w:hAnsi="Arial" w:cs="Arial"/>
          <w:lang w:val="en-US"/>
        </w:rPr>
        <w:t xml:space="preserve"> </w:t>
      </w:r>
      <w:proofErr w:type="spellStart"/>
      <w:r w:rsidR="00B74BFA" w:rsidRPr="00723AD2">
        <w:rPr>
          <w:rFonts w:ascii="Arial" w:hAnsi="Arial" w:cs="Arial"/>
          <w:lang w:val="en-US"/>
        </w:rPr>
        <w:t>semiotik</w:t>
      </w:r>
      <w:proofErr w:type="spellEnd"/>
      <w:r w:rsidR="00B74BFA" w:rsidRPr="00723AD2">
        <w:rPr>
          <w:rFonts w:ascii="Arial" w:hAnsi="Arial" w:cs="Arial"/>
          <w:lang w:val="en-US"/>
        </w:rPr>
        <w:t xml:space="preserve"> </w:t>
      </w:r>
      <w:proofErr w:type="spellStart"/>
      <w:r w:rsidR="00B74BFA" w:rsidRPr="00723AD2">
        <w:rPr>
          <w:rFonts w:ascii="Arial" w:hAnsi="Arial" w:cs="Arial"/>
          <w:lang w:val="en-US"/>
        </w:rPr>
        <w:t>sebagai</w:t>
      </w:r>
      <w:proofErr w:type="spellEnd"/>
      <w:r w:rsidR="00B74BFA" w:rsidRPr="00723AD2">
        <w:rPr>
          <w:rFonts w:ascii="Arial" w:hAnsi="Arial" w:cs="Arial"/>
          <w:lang w:val="en-US"/>
        </w:rPr>
        <w:t xml:space="preserve"> </w:t>
      </w:r>
      <w:proofErr w:type="spellStart"/>
      <w:r w:rsidR="00B74BFA" w:rsidRPr="00723AD2">
        <w:rPr>
          <w:rFonts w:ascii="Arial" w:hAnsi="Arial" w:cs="Arial"/>
          <w:lang w:val="en-US"/>
        </w:rPr>
        <w:t>perluasan</w:t>
      </w:r>
      <w:proofErr w:type="spellEnd"/>
      <w:r w:rsidR="00B74BFA" w:rsidRPr="00723AD2">
        <w:rPr>
          <w:rFonts w:ascii="Arial" w:hAnsi="Arial" w:cs="Arial"/>
          <w:lang w:val="en-US"/>
        </w:rPr>
        <w:t xml:space="preserve"> </w:t>
      </w:r>
      <w:proofErr w:type="spellStart"/>
      <w:r w:rsidR="00B74BFA" w:rsidRPr="00723AD2">
        <w:rPr>
          <w:rFonts w:ascii="Arial" w:hAnsi="Arial" w:cs="Arial"/>
          <w:lang w:val="en-US"/>
        </w:rPr>
        <w:t>logika</w:t>
      </w:r>
      <w:proofErr w:type="spellEnd"/>
      <w:r w:rsidR="00B74BFA" w:rsidRPr="00723AD2">
        <w:rPr>
          <w:rFonts w:ascii="Arial" w:hAnsi="Arial" w:cs="Arial"/>
          <w:lang w:val="en-US"/>
        </w:rPr>
        <w:t xml:space="preserve"> </w:t>
      </w:r>
      <w:proofErr w:type="spellStart"/>
      <w:r w:rsidR="00B74BFA" w:rsidRPr="00723AD2">
        <w:rPr>
          <w:rFonts w:ascii="Arial" w:hAnsi="Arial" w:cs="Arial"/>
          <w:lang w:val="en-US"/>
        </w:rPr>
        <w:t>dan</w:t>
      </w:r>
      <w:proofErr w:type="spellEnd"/>
      <w:r w:rsidR="00B74BFA" w:rsidRPr="00723AD2">
        <w:rPr>
          <w:rFonts w:ascii="Arial" w:hAnsi="Arial" w:cs="Arial"/>
          <w:lang w:val="en-US"/>
        </w:rPr>
        <w:t xml:space="preserve"> </w:t>
      </w:r>
      <w:proofErr w:type="spellStart"/>
      <w:r w:rsidR="00B74BFA" w:rsidRPr="00723AD2">
        <w:rPr>
          <w:rFonts w:ascii="Arial" w:hAnsi="Arial" w:cs="Arial"/>
          <w:lang w:val="en-US"/>
        </w:rPr>
        <w:t>menganggap</w:t>
      </w:r>
      <w:proofErr w:type="spellEnd"/>
      <w:r w:rsidR="00B74BFA" w:rsidRPr="00723AD2">
        <w:rPr>
          <w:rFonts w:ascii="Arial" w:hAnsi="Arial" w:cs="Arial"/>
          <w:lang w:val="en-US"/>
        </w:rPr>
        <w:t xml:space="preserve"> </w:t>
      </w:r>
      <w:proofErr w:type="spellStart"/>
      <w:r w:rsidR="00B74BFA" w:rsidRPr="00723AD2">
        <w:rPr>
          <w:rFonts w:ascii="Arial" w:hAnsi="Arial" w:cs="Arial"/>
          <w:lang w:val="en-US"/>
        </w:rPr>
        <w:t>tanda</w:t>
      </w:r>
      <w:proofErr w:type="spellEnd"/>
      <w:r w:rsidR="00B74BFA" w:rsidRPr="00723AD2">
        <w:rPr>
          <w:rFonts w:ascii="Arial" w:hAnsi="Arial" w:cs="Arial"/>
          <w:lang w:val="en-US"/>
        </w:rPr>
        <w:t xml:space="preserve"> </w:t>
      </w:r>
      <w:proofErr w:type="spellStart"/>
      <w:r w:rsidR="00B74BFA" w:rsidRPr="00723AD2">
        <w:rPr>
          <w:rFonts w:ascii="Arial" w:hAnsi="Arial" w:cs="Arial"/>
          <w:lang w:val="en-US"/>
        </w:rPr>
        <w:t>adalah</w:t>
      </w:r>
      <w:proofErr w:type="spellEnd"/>
      <w:r w:rsidR="00B74BFA" w:rsidRPr="00723AD2">
        <w:rPr>
          <w:rFonts w:ascii="Arial" w:hAnsi="Arial" w:cs="Arial"/>
          <w:lang w:val="en-US"/>
        </w:rPr>
        <w:t xml:space="preserve"> yang </w:t>
      </w:r>
      <w:proofErr w:type="spellStart"/>
      <w:r w:rsidR="00B74BFA" w:rsidRPr="00723AD2">
        <w:rPr>
          <w:rFonts w:ascii="Arial" w:hAnsi="Arial" w:cs="Arial"/>
          <w:lang w:val="en-US"/>
        </w:rPr>
        <w:t>mewakili</w:t>
      </w:r>
      <w:proofErr w:type="spellEnd"/>
      <w:r w:rsidR="00B74BFA" w:rsidRPr="00723AD2">
        <w:rPr>
          <w:rFonts w:ascii="Arial" w:hAnsi="Arial" w:cs="Arial"/>
          <w:lang w:val="en-US"/>
        </w:rPr>
        <w:t xml:space="preserve"> </w:t>
      </w:r>
      <w:proofErr w:type="spellStart"/>
      <w:r w:rsidR="00B74BFA" w:rsidRPr="00723AD2">
        <w:rPr>
          <w:rFonts w:ascii="Arial" w:hAnsi="Arial" w:cs="Arial"/>
          <w:lang w:val="en-US"/>
        </w:rPr>
        <w:t>sesuatu</w:t>
      </w:r>
      <w:proofErr w:type="spellEnd"/>
      <w:r w:rsidR="00B74BFA" w:rsidRPr="00723AD2">
        <w:rPr>
          <w:rFonts w:ascii="Arial" w:hAnsi="Arial" w:cs="Arial"/>
          <w:lang w:val="en-US"/>
        </w:rPr>
        <w:t xml:space="preserve"> </w:t>
      </w:r>
      <w:proofErr w:type="spellStart"/>
      <w:r w:rsidR="00B74BFA" w:rsidRPr="00723AD2">
        <w:rPr>
          <w:rFonts w:ascii="Arial" w:hAnsi="Arial" w:cs="Arial"/>
          <w:lang w:val="en-US"/>
        </w:rPr>
        <w:t>bagi</w:t>
      </w:r>
      <w:proofErr w:type="spellEnd"/>
      <w:r w:rsidR="00B74BFA" w:rsidRPr="00723AD2">
        <w:rPr>
          <w:rFonts w:ascii="Arial" w:hAnsi="Arial" w:cs="Arial"/>
          <w:lang w:val="en-US"/>
        </w:rPr>
        <w:t xml:space="preserve"> </w:t>
      </w:r>
      <w:proofErr w:type="spellStart"/>
      <w:r w:rsidR="00B74BFA" w:rsidRPr="00723AD2">
        <w:rPr>
          <w:rFonts w:ascii="Arial" w:hAnsi="Arial" w:cs="Arial"/>
          <w:lang w:val="en-US"/>
        </w:rPr>
        <w:t>seseorang</w:t>
      </w:r>
      <w:proofErr w:type="spellEnd"/>
      <w:r w:rsidR="00B74BFA" w:rsidRPr="00723AD2">
        <w:rPr>
          <w:rFonts w:ascii="Arial" w:hAnsi="Arial" w:cs="Arial"/>
          <w:lang w:val="en-US"/>
        </w:rPr>
        <w:t xml:space="preserve">. </w:t>
      </w:r>
      <w:proofErr w:type="spellStart"/>
      <w:r w:rsidR="00B74BFA" w:rsidRPr="00723AD2">
        <w:rPr>
          <w:rFonts w:ascii="Arial" w:hAnsi="Arial" w:cs="Arial"/>
          <w:lang w:val="en-US"/>
        </w:rPr>
        <w:t>Gagasannya</w:t>
      </w:r>
      <w:proofErr w:type="spellEnd"/>
      <w:r w:rsidR="00B74BFA" w:rsidRPr="00723AD2">
        <w:rPr>
          <w:rFonts w:ascii="Arial" w:hAnsi="Arial" w:cs="Arial"/>
          <w:lang w:val="en-US"/>
        </w:rPr>
        <w:t xml:space="preserve"> </w:t>
      </w:r>
      <w:proofErr w:type="spellStart"/>
      <w:r w:rsidR="00B74BFA" w:rsidRPr="00723AD2">
        <w:rPr>
          <w:rFonts w:ascii="Arial" w:hAnsi="Arial" w:cs="Arial"/>
          <w:lang w:val="en-US"/>
        </w:rPr>
        <w:t>bersifat</w:t>
      </w:r>
      <w:proofErr w:type="spellEnd"/>
      <w:r w:rsidR="00B74BFA" w:rsidRPr="00723AD2">
        <w:rPr>
          <w:rFonts w:ascii="Arial" w:hAnsi="Arial" w:cs="Arial"/>
          <w:lang w:val="en-US"/>
        </w:rPr>
        <w:t xml:space="preserve"> </w:t>
      </w:r>
      <w:proofErr w:type="spellStart"/>
      <w:r w:rsidR="00B74BFA" w:rsidRPr="00723AD2">
        <w:rPr>
          <w:rFonts w:ascii="Arial" w:hAnsi="Arial" w:cs="Arial"/>
          <w:lang w:val="en-US"/>
        </w:rPr>
        <w:t>menyeluruh</w:t>
      </w:r>
      <w:proofErr w:type="spellEnd"/>
      <w:r w:rsidR="00B74BFA" w:rsidRPr="00723AD2">
        <w:rPr>
          <w:rFonts w:ascii="Arial" w:hAnsi="Arial" w:cs="Arial"/>
          <w:lang w:val="en-US"/>
        </w:rPr>
        <w:t xml:space="preserve">, </w:t>
      </w:r>
      <w:proofErr w:type="spellStart"/>
      <w:r w:rsidR="00B74BFA" w:rsidRPr="00723AD2">
        <w:rPr>
          <w:rFonts w:ascii="Arial" w:hAnsi="Arial" w:cs="Arial"/>
          <w:lang w:val="en-US"/>
        </w:rPr>
        <w:t>deskripsi</w:t>
      </w:r>
      <w:proofErr w:type="spellEnd"/>
      <w:r w:rsidR="00B74BFA" w:rsidRPr="00723AD2">
        <w:rPr>
          <w:rFonts w:ascii="Arial" w:hAnsi="Arial" w:cs="Arial"/>
          <w:lang w:val="en-US"/>
        </w:rPr>
        <w:t xml:space="preserve"> </w:t>
      </w:r>
      <w:proofErr w:type="spellStart"/>
      <w:r w:rsidR="00B74BFA" w:rsidRPr="00723AD2">
        <w:rPr>
          <w:rFonts w:ascii="Arial" w:hAnsi="Arial" w:cs="Arial"/>
          <w:lang w:val="en-US"/>
        </w:rPr>
        <w:t>struktural</w:t>
      </w:r>
      <w:proofErr w:type="spellEnd"/>
      <w:r w:rsidR="00B74BFA" w:rsidRPr="00723AD2">
        <w:rPr>
          <w:rFonts w:ascii="Arial" w:hAnsi="Arial" w:cs="Arial"/>
          <w:lang w:val="en-US"/>
        </w:rPr>
        <w:t xml:space="preserve"> </w:t>
      </w:r>
      <w:proofErr w:type="spellStart"/>
      <w:r w:rsidR="00650F19" w:rsidRPr="00723AD2">
        <w:rPr>
          <w:rFonts w:ascii="Arial" w:hAnsi="Arial" w:cs="Arial"/>
          <w:lang w:val="en-US"/>
        </w:rPr>
        <w:t>dari</w:t>
      </w:r>
      <w:proofErr w:type="spellEnd"/>
      <w:r w:rsidR="00650F19" w:rsidRPr="00723AD2">
        <w:rPr>
          <w:rFonts w:ascii="Arial" w:hAnsi="Arial" w:cs="Arial"/>
          <w:lang w:val="en-US"/>
        </w:rPr>
        <w:t xml:space="preserve"> </w:t>
      </w:r>
      <w:proofErr w:type="spellStart"/>
      <w:r w:rsidR="00650F19" w:rsidRPr="00723AD2">
        <w:rPr>
          <w:rFonts w:ascii="Arial" w:hAnsi="Arial" w:cs="Arial"/>
          <w:lang w:val="en-US"/>
        </w:rPr>
        <w:t>semua</w:t>
      </w:r>
      <w:proofErr w:type="spellEnd"/>
      <w:r w:rsidR="00650F19" w:rsidRPr="00723AD2">
        <w:rPr>
          <w:rFonts w:ascii="Arial" w:hAnsi="Arial" w:cs="Arial"/>
          <w:lang w:val="en-US"/>
        </w:rPr>
        <w:t xml:space="preserve"> </w:t>
      </w:r>
      <w:proofErr w:type="spellStart"/>
      <w:r w:rsidR="00650F19" w:rsidRPr="00723AD2">
        <w:rPr>
          <w:rFonts w:ascii="Arial" w:hAnsi="Arial" w:cs="Arial"/>
          <w:lang w:val="en-US"/>
        </w:rPr>
        <w:t>sistem</w:t>
      </w:r>
      <w:proofErr w:type="spellEnd"/>
      <w:r w:rsidR="00650F19" w:rsidRPr="00723AD2">
        <w:rPr>
          <w:rFonts w:ascii="Arial" w:hAnsi="Arial" w:cs="Arial"/>
          <w:lang w:val="en-US"/>
        </w:rPr>
        <w:t xml:space="preserve"> </w:t>
      </w:r>
      <w:proofErr w:type="spellStart"/>
      <w:r w:rsidR="00650F19" w:rsidRPr="00723AD2">
        <w:rPr>
          <w:rFonts w:ascii="Arial" w:hAnsi="Arial" w:cs="Arial"/>
          <w:lang w:val="en-US"/>
        </w:rPr>
        <w:t>penandaan</w:t>
      </w:r>
      <w:proofErr w:type="spellEnd"/>
    </w:p>
  </w:footnote>
  <w:footnote w:id="5">
    <w:p w:rsidR="00650F19" w:rsidRPr="00650F19" w:rsidRDefault="00650F19">
      <w:pPr>
        <w:pStyle w:val="FootnoteText"/>
        <w:rPr>
          <w:lang w:val="en-US"/>
        </w:rPr>
      </w:pPr>
      <w:r w:rsidRPr="00723AD2">
        <w:rPr>
          <w:rStyle w:val="FootnoteReference"/>
          <w:rFonts w:ascii="Arial" w:hAnsi="Arial" w:cs="Arial"/>
        </w:rPr>
        <w:footnoteRef/>
      </w:r>
      <w:r w:rsidRPr="00723AD2">
        <w:rPr>
          <w:rFonts w:ascii="Arial" w:hAnsi="Arial" w:cs="Arial"/>
        </w:rPr>
        <w:t xml:space="preserve"> Yang </w:t>
      </w:r>
      <w:proofErr w:type="spellStart"/>
      <w:r w:rsidRPr="00723AD2">
        <w:rPr>
          <w:rFonts w:ascii="Arial" w:hAnsi="Arial" w:cs="Arial"/>
        </w:rPr>
        <w:t>dimaksud</w:t>
      </w:r>
      <w:proofErr w:type="spellEnd"/>
      <w:r w:rsidRPr="00723AD2">
        <w:rPr>
          <w:rFonts w:ascii="Arial" w:hAnsi="Arial" w:cs="Arial"/>
        </w:rPr>
        <w:t xml:space="preserve"> “</w:t>
      </w:r>
      <w:r w:rsidRPr="00723AD2">
        <w:rPr>
          <w:rFonts w:ascii="Arial" w:hAnsi="Arial" w:cs="Arial"/>
          <w:i/>
          <w:lang w:val="en-US"/>
        </w:rPr>
        <w:t>is something which stands to somebody for something in some respect or capacity”</w:t>
      </w:r>
      <w:r w:rsidRPr="00723AD2">
        <w:rPr>
          <w:rFonts w:ascii="Arial" w:hAnsi="Arial" w:cs="Arial"/>
          <w:lang w:val="en-US"/>
        </w:rPr>
        <w:t xml:space="preserve"> </w:t>
      </w:r>
      <w:proofErr w:type="spellStart"/>
      <w:r w:rsidRPr="00723AD2">
        <w:rPr>
          <w:rFonts w:ascii="Arial" w:hAnsi="Arial" w:cs="Arial"/>
          <w:lang w:val="en-US"/>
        </w:rPr>
        <w:t>adalah</w:t>
      </w:r>
      <w:proofErr w:type="spellEnd"/>
      <w:r w:rsidRPr="00723AD2">
        <w:rPr>
          <w:rFonts w:ascii="Arial" w:hAnsi="Arial" w:cs="Arial"/>
          <w:lang w:val="en-US"/>
        </w:rPr>
        <w:t xml:space="preserve"> </w:t>
      </w:r>
      <w:proofErr w:type="spellStart"/>
      <w:r w:rsidR="00723AD2">
        <w:rPr>
          <w:rFonts w:ascii="Arial" w:hAnsi="Arial" w:cs="Arial"/>
        </w:rPr>
        <w:t>s</w:t>
      </w:r>
      <w:r w:rsidRPr="00723AD2">
        <w:rPr>
          <w:rFonts w:ascii="Arial" w:hAnsi="Arial" w:cs="Arial"/>
        </w:rPr>
        <w:t>uatu</w:t>
      </w:r>
      <w:proofErr w:type="spellEnd"/>
      <w:r w:rsidRPr="00723AD2">
        <w:rPr>
          <w:rFonts w:ascii="Arial" w:hAnsi="Arial" w:cs="Arial"/>
        </w:rPr>
        <w:t xml:space="preserve"> </w:t>
      </w:r>
      <w:proofErr w:type="spellStart"/>
      <w:r w:rsidRPr="00723AD2">
        <w:rPr>
          <w:rFonts w:ascii="Arial" w:hAnsi="Arial" w:cs="Arial"/>
        </w:rPr>
        <w:t>tanda</w:t>
      </w:r>
      <w:proofErr w:type="spellEnd"/>
      <w:r w:rsidRPr="00723AD2">
        <w:rPr>
          <w:rFonts w:ascii="Arial" w:hAnsi="Arial" w:cs="Arial"/>
        </w:rPr>
        <w:t xml:space="preserve"> </w:t>
      </w:r>
      <w:proofErr w:type="spellStart"/>
      <w:r w:rsidRPr="00723AD2">
        <w:rPr>
          <w:rFonts w:ascii="Arial" w:hAnsi="Arial" w:cs="Arial"/>
        </w:rPr>
        <w:t>adalah</w:t>
      </w:r>
      <w:proofErr w:type="spellEnd"/>
      <w:r w:rsidRPr="00723AD2">
        <w:rPr>
          <w:rFonts w:ascii="Arial" w:hAnsi="Arial" w:cs="Arial"/>
        </w:rPr>
        <w:t xml:space="preserve"> </w:t>
      </w:r>
      <w:proofErr w:type="spellStart"/>
      <w:r w:rsidRPr="00723AD2">
        <w:rPr>
          <w:rFonts w:ascii="Arial" w:hAnsi="Arial" w:cs="Arial"/>
        </w:rPr>
        <w:t>sesuatu</w:t>
      </w:r>
      <w:proofErr w:type="spellEnd"/>
      <w:r w:rsidRPr="00723AD2">
        <w:rPr>
          <w:rFonts w:ascii="Arial" w:hAnsi="Arial" w:cs="Arial"/>
        </w:rPr>
        <w:t xml:space="preserve"> yang </w:t>
      </w:r>
      <w:proofErr w:type="spellStart"/>
      <w:r w:rsidRPr="00723AD2">
        <w:rPr>
          <w:rFonts w:ascii="Arial" w:hAnsi="Arial" w:cs="Arial"/>
        </w:rPr>
        <w:t>bagi</w:t>
      </w:r>
      <w:proofErr w:type="spellEnd"/>
      <w:r w:rsidRPr="00723AD2">
        <w:rPr>
          <w:rFonts w:ascii="Arial" w:hAnsi="Arial" w:cs="Arial"/>
        </w:rPr>
        <w:t xml:space="preserve"> </w:t>
      </w:r>
      <w:proofErr w:type="spellStart"/>
      <w:r w:rsidRPr="00723AD2">
        <w:rPr>
          <w:rFonts w:ascii="Arial" w:hAnsi="Arial" w:cs="Arial"/>
        </w:rPr>
        <w:t>seseorang</w:t>
      </w:r>
      <w:proofErr w:type="spellEnd"/>
      <w:r w:rsidRPr="00723AD2">
        <w:rPr>
          <w:rFonts w:ascii="Arial" w:hAnsi="Arial" w:cs="Arial"/>
        </w:rPr>
        <w:t xml:space="preserve"> </w:t>
      </w:r>
      <w:proofErr w:type="spellStart"/>
      <w:r w:rsidRPr="00723AD2">
        <w:rPr>
          <w:rFonts w:ascii="Arial" w:hAnsi="Arial" w:cs="Arial"/>
        </w:rPr>
        <w:t>mewakili</w:t>
      </w:r>
      <w:proofErr w:type="spellEnd"/>
      <w:r w:rsidRPr="00723AD2">
        <w:rPr>
          <w:rFonts w:ascii="Arial" w:hAnsi="Arial" w:cs="Arial"/>
        </w:rPr>
        <w:t xml:space="preserve"> </w:t>
      </w:r>
      <w:proofErr w:type="spellStart"/>
      <w:r w:rsidRPr="00723AD2">
        <w:rPr>
          <w:rFonts w:ascii="Arial" w:hAnsi="Arial" w:cs="Arial"/>
        </w:rPr>
        <w:t>sesuatu</w:t>
      </w:r>
      <w:proofErr w:type="spellEnd"/>
      <w:r w:rsidRPr="00723AD2">
        <w:rPr>
          <w:rFonts w:ascii="Arial" w:hAnsi="Arial" w:cs="Arial"/>
        </w:rPr>
        <w:t xml:space="preserve"> (yang lain) </w:t>
      </w:r>
      <w:proofErr w:type="spellStart"/>
      <w:r w:rsidRPr="00723AD2">
        <w:rPr>
          <w:rFonts w:ascii="Arial" w:hAnsi="Arial" w:cs="Arial"/>
        </w:rPr>
        <w:t>dalam</w:t>
      </w:r>
      <w:proofErr w:type="spellEnd"/>
      <w:r w:rsidRPr="00723AD2">
        <w:rPr>
          <w:rFonts w:ascii="Arial" w:hAnsi="Arial" w:cs="Arial"/>
        </w:rPr>
        <w:t xml:space="preserve"> </w:t>
      </w:r>
      <w:proofErr w:type="spellStart"/>
      <w:r w:rsidRPr="00723AD2">
        <w:rPr>
          <w:rFonts w:ascii="Arial" w:hAnsi="Arial" w:cs="Arial"/>
        </w:rPr>
        <w:t>kaitan</w:t>
      </w:r>
      <w:proofErr w:type="spellEnd"/>
      <w:r w:rsidRPr="00723AD2">
        <w:rPr>
          <w:rFonts w:ascii="Arial" w:hAnsi="Arial" w:cs="Arial"/>
        </w:rPr>
        <w:t xml:space="preserve"> </w:t>
      </w:r>
      <w:proofErr w:type="spellStart"/>
      <w:r w:rsidRPr="00723AD2">
        <w:rPr>
          <w:rFonts w:ascii="Arial" w:hAnsi="Arial" w:cs="Arial"/>
        </w:rPr>
        <w:t>atau</w:t>
      </w:r>
      <w:proofErr w:type="spellEnd"/>
      <w:r w:rsidRPr="00723AD2">
        <w:rPr>
          <w:rFonts w:ascii="Arial" w:hAnsi="Arial" w:cs="Arial"/>
        </w:rPr>
        <w:t xml:space="preserve"> </w:t>
      </w:r>
      <w:proofErr w:type="spellStart"/>
      <w:r w:rsidRPr="00723AD2">
        <w:rPr>
          <w:rFonts w:ascii="Arial" w:hAnsi="Arial" w:cs="Arial"/>
        </w:rPr>
        <w:t>kapasitas</w:t>
      </w:r>
      <w:proofErr w:type="spellEnd"/>
      <w:r w:rsidRPr="00723AD2">
        <w:rPr>
          <w:rFonts w:ascii="Arial" w:hAnsi="Arial" w:cs="Arial"/>
        </w:rPr>
        <w:t xml:space="preserve"> </w:t>
      </w:r>
      <w:proofErr w:type="spellStart"/>
      <w:r w:rsidRPr="00723AD2">
        <w:rPr>
          <w:rFonts w:ascii="Arial" w:hAnsi="Arial" w:cs="Arial"/>
        </w:rPr>
        <w:t>tertentu</w:t>
      </w:r>
      <w:proofErr w:type="spellEnd"/>
    </w:p>
  </w:footnote>
  <w:footnote w:id="6">
    <w:p w:rsidR="005F7453" w:rsidRPr="006935A4" w:rsidRDefault="005F7453" w:rsidP="005F7453">
      <w:pPr>
        <w:pStyle w:val="FootnoteText"/>
        <w:rPr>
          <w:lang w:val="en-US"/>
        </w:rPr>
      </w:pPr>
      <w:r>
        <w:rPr>
          <w:rStyle w:val="FootnoteReference"/>
        </w:rPr>
        <w:footnoteRef/>
      </w:r>
      <w:r>
        <w:t xml:space="preserve"> “</w:t>
      </w:r>
      <w:r>
        <w:rPr>
          <w:lang w:val="en-US"/>
        </w:rPr>
        <w:t xml:space="preserve">Image“ </w:t>
      </w:r>
      <w:proofErr w:type="spellStart"/>
      <w:r>
        <w:rPr>
          <w:lang w:val="en-US"/>
        </w:rPr>
        <w:t>adalah</w:t>
      </w:r>
      <w:proofErr w:type="spellEnd"/>
      <w:r>
        <w:rPr>
          <w:lang w:val="en-US"/>
        </w:rPr>
        <w:t xml:space="preserve"> </w:t>
      </w:r>
      <w:proofErr w:type="spellStart"/>
      <w:r>
        <w:rPr>
          <w:lang w:val="en-US"/>
        </w:rPr>
        <w:t>citra</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gambaran</w:t>
      </w:r>
      <w:proofErr w:type="spellEnd"/>
      <w:r>
        <w:rPr>
          <w:lang w:val="en-US"/>
        </w:rPr>
        <w:t xml:space="preserve"> </w:t>
      </w:r>
      <w:proofErr w:type="spellStart"/>
      <w:r>
        <w:rPr>
          <w:lang w:val="en-US"/>
        </w:rPr>
        <w:t>seseorang</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produk</w:t>
      </w:r>
      <w:proofErr w:type="spellEnd"/>
      <w:r>
        <w:rPr>
          <w:lang w:val="en-US"/>
        </w:rPr>
        <w:t xml:space="preserve"> yang </w:t>
      </w:r>
      <w:proofErr w:type="spellStart"/>
      <w:r>
        <w:rPr>
          <w:lang w:val="en-US"/>
        </w:rPr>
        <w:t>ditawarkan</w:t>
      </w:r>
      <w:proofErr w:type="spellEnd"/>
    </w:p>
  </w:footnote>
  <w:footnote w:id="7">
    <w:p w:rsidR="00197FF2" w:rsidRPr="00234A73" w:rsidRDefault="00197FF2">
      <w:pPr>
        <w:pStyle w:val="FootnoteText"/>
        <w:rPr>
          <w:lang w:val="en-US"/>
        </w:rPr>
      </w:pPr>
      <w:r>
        <w:rPr>
          <w:rStyle w:val="FootnoteReference"/>
        </w:rPr>
        <w:footnoteRef/>
      </w:r>
      <w:r>
        <w:t xml:space="preserve"> </w:t>
      </w:r>
      <w:proofErr w:type="spellStart"/>
      <w:proofErr w:type="gramStart"/>
      <w:r w:rsidR="00D446D8">
        <w:t>Leatrice</w:t>
      </w:r>
      <w:proofErr w:type="spellEnd"/>
      <w:r w:rsidR="00D446D8">
        <w:t xml:space="preserve"> </w:t>
      </w:r>
      <w:proofErr w:type="spellStart"/>
      <w:r w:rsidR="00D446D8">
        <w:t>Eisman</w:t>
      </w:r>
      <w:proofErr w:type="spellEnd"/>
      <w:r w:rsidR="00D446D8">
        <w:t xml:space="preserve"> </w:t>
      </w:r>
      <w:r>
        <w:rPr>
          <w:rStyle w:val="hps"/>
          <w:lang w:val="id-ID"/>
        </w:rPr>
        <w:t>adalah spesialis</w:t>
      </w:r>
      <w:r>
        <w:rPr>
          <w:lang w:val="id-ID"/>
        </w:rPr>
        <w:t xml:space="preserve"> </w:t>
      </w:r>
      <w:r>
        <w:rPr>
          <w:rStyle w:val="hps"/>
          <w:lang w:val="id-ID"/>
        </w:rPr>
        <w:t>warna</w:t>
      </w:r>
      <w:r>
        <w:rPr>
          <w:lang w:val="id-ID"/>
        </w:rPr>
        <w:t xml:space="preserve"> </w:t>
      </w:r>
      <w:r>
        <w:rPr>
          <w:rStyle w:val="hps"/>
          <w:lang w:val="id-ID"/>
        </w:rPr>
        <w:t>Amerika</w:t>
      </w:r>
      <w:r>
        <w:rPr>
          <w:lang w:val="id-ID"/>
        </w:rPr>
        <w:t xml:space="preserve">, </w:t>
      </w:r>
      <w:r>
        <w:rPr>
          <w:rStyle w:val="hps"/>
          <w:lang w:val="id-ID"/>
        </w:rPr>
        <w:t>yang membantu</w:t>
      </w:r>
      <w:r>
        <w:rPr>
          <w:lang w:val="id-ID"/>
        </w:rPr>
        <w:t xml:space="preserve"> </w:t>
      </w:r>
      <w:proofErr w:type="spellStart"/>
      <w:r w:rsidR="00D446D8">
        <w:rPr>
          <w:lang w:val="en-US"/>
        </w:rPr>
        <w:t>banyak</w:t>
      </w:r>
      <w:proofErr w:type="spellEnd"/>
      <w:r w:rsidR="00D446D8">
        <w:rPr>
          <w:lang w:val="en-US"/>
        </w:rPr>
        <w:t xml:space="preserve"> </w:t>
      </w:r>
      <w:r>
        <w:rPr>
          <w:rStyle w:val="hps"/>
          <w:lang w:val="id-ID"/>
        </w:rPr>
        <w:t>perusahaan</w:t>
      </w:r>
      <w:r>
        <w:rPr>
          <w:lang w:val="id-ID"/>
        </w:rPr>
        <w:t xml:space="preserve"> </w:t>
      </w:r>
      <w:r>
        <w:rPr>
          <w:rStyle w:val="hps"/>
          <w:lang w:val="id-ID"/>
        </w:rPr>
        <w:t>dalam pilihan</w:t>
      </w:r>
      <w:r>
        <w:rPr>
          <w:lang w:val="id-ID"/>
        </w:rPr>
        <w:t xml:space="preserve"> </w:t>
      </w:r>
      <w:r>
        <w:rPr>
          <w:rStyle w:val="hps"/>
          <w:lang w:val="id-ID"/>
        </w:rPr>
        <w:t>warna di</w:t>
      </w:r>
      <w:r>
        <w:rPr>
          <w:lang w:val="id-ID"/>
        </w:rPr>
        <w:t xml:space="preserve"> </w:t>
      </w:r>
      <w:r>
        <w:rPr>
          <w:rStyle w:val="hps"/>
          <w:lang w:val="id-ID"/>
        </w:rPr>
        <w:t>berbagai bidang</w:t>
      </w:r>
      <w:r>
        <w:rPr>
          <w:lang w:val="id-ID"/>
        </w:rPr>
        <w:t xml:space="preserve">, </w:t>
      </w:r>
      <w:r>
        <w:rPr>
          <w:rStyle w:val="hps"/>
          <w:lang w:val="id-ID"/>
        </w:rPr>
        <w:t>termasuk kemasan,</w:t>
      </w:r>
      <w:r>
        <w:rPr>
          <w:lang w:val="id-ID"/>
        </w:rPr>
        <w:t xml:space="preserve"> </w:t>
      </w:r>
      <w:r>
        <w:rPr>
          <w:rStyle w:val="hps"/>
          <w:lang w:val="id-ID"/>
        </w:rPr>
        <w:t>logo</w:t>
      </w:r>
      <w:r>
        <w:rPr>
          <w:lang w:val="id-ID"/>
        </w:rPr>
        <w:t xml:space="preserve">, </w:t>
      </w:r>
      <w:r>
        <w:rPr>
          <w:rStyle w:val="hps"/>
          <w:lang w:val="id-ID"/>
        </w:rPr>
        <w:t>dan desain interior</w:t>
      </w:r>
      <w:r>
        <w:rPr>
          <w:lang w:val="id-ID"/>
        </w:rPr>
        <w:t>.</w:t>
      </w:r>
      <w:proofErr w:type="gramEnd"/>
      <w:r>
        <w:rPr>
          <w:lang w:val="id-ID"/>
        </w:rPr>
        <w:t xml:space="preserve"> </w:t>
      </w:r>
      <w:proofErr w:type="spellStart"/>
      <w:r w:rsidR="00D446D8">
        <w:rPr>
          <w:rStyle w:val="hps"/>
          <w:lang w:val="en-US"/>
        </w:rPr>
        <w:t>Beliau</w:t>
      </w:r>
      <w:proofErr w:type="spellEnd"/>
      <w:r w:rsidR="00D446D8">
        <w:rPr>
          <w:rStyle w:val="hps"/>
          <w:lang w:val="en-US"/>
        </w:rPr>
        <w:t xml:space="preserve"> </w:t>
      </w:r>
      <w:r>
        <w:rPr>
          <w:rStyle w:val="hps"/>
          <w:lang w:val="id-ID"/>
        </w:rPr>
        <w:t>adalah</w:t>
      </w:r>
      <w:r>
        <w:rPr>
          <w:lang w:val="id-ID"/>
        </w:rPr>
        <w:t xml:space="preserve"> </w:t>
      </w:r>
      <w:r>
        <w:rPr>
          <w:rStyle w:val="hps"/>
          <w:lang w:val="id-ID"/>
        </w:rPr>
        <w:t>direktur eksekutif</w:t>
      </w:r>
      <w:r>
        <w:rPr>
          <w:lang w:val="id-ID"/>
        </w:rPr>
        <w:t xml:space="preserve"> </w:t>
      </w:r>
      <w:r>
        <w:rPr>
          <w:rStyle w:val="hps"/>
          <w:lang w:val="id-ID"/>
        </w:rPr>
        <w:t>Pantone</w:t>
      </w:r>
      <w:r>
        <w:rPr>
          <w:lang w:val="id-ID"/>
        </w:rPr>
        <w:t xml:space="preserve"> </w:t>
      </w:r>
      <w:r>
        <w:rPr>
          <w:rStyle w:val="hps"/>
          <w:lang w:val="id-ID"/>
        </w:rPr>
        <w:t>Color</w:t>
      </w:r>
      <w:r>
        <w:rPr>
          <w:lang w:val="id-ID"/>
        </w:rPr>
        <w:t xml:space="preserve"> </w:t>
      </w:r>
      <w:r>
        <w:rPr>
          <w:rStyle w:val="hps"/>
          <w:lang w:val="id-ID"/>
        </w:rPr>
        <w:t>Institute</w:t>
      </w:r>
      <w:r>
        <w:rPr>
          <w:lang w:val="id-ID"/>
        </w:rPr>
        <w:t xml:space="preserve">, </w:t>
      </w:r>
      <w:r>
        <w:rPr>
          <w:rStyle w:val="hps"/>
          <w:lang w:val="id-ID"/>
        </w:rPr>
        <w:t>sebuah divisi dari</w:t>
      </w:r>
      <w:r>
        <w:rPr>
          <w:lang w:val="id-ID"/>
        </w:rPr>
        <w:t xml:space="preserve"> </w:t>
      </w:r>
      <w:r>
        <w:rPr>
          <w:rStyle w:val="hps"/>
          <w:lang w:val="id-ID"/>
        </w:rPr>
        <w:t>Pantone</w:t>
      </w:r>
      <w:r>
        <w:rPr>
          <w:lang w:val="id-ID"/>
        </w:rPr>
        <w:t xml:space="preserve"> </w:t>
      </w:r>
      <w:r>
        <w:rPr>
          <w:rStyle w:val="hps"/>
          <w:lang w:val="id-ID"/>
        </w:rPr>
        <w:t>Inc</w:t>
      </w:r>
      <w:proofErr w:type="gramStart"/>
      <w:r w:rsidR="00D446D8">
        <w:rPr>
          <w:lang w:val="id-ID"/>
        </w:rPr>
        <w:t>,</w:t>
      </w:r>
      <w:r>
        <w:rPr>
          <w:rStyle w:val="hps"/>
          <w:lang w:val="id-ID"/>
        </w:rPr>
        <w:t>dan</w:t>
      </w:r>
      <w:proofErr w:type="gramEnd"/>
      <w:r>
        <w:rPr>
          <w:rStyle w:val="hps"/>
          <w:lang w:val="id-ID"/>
        </w:rPr>
        <w:t xml:space="preserve"> penulis</w:t>
      </w:r>
      <w:r>
        <w:rPr>
          <w:lang w:val="id-ID"/>
        </w:rPr>
        <w:t xml:space="preserve"> </w:t>
      </w:r>
      <w:r>
        <w:rPr>
          <w:rStyle w:val="hps"/>
          <w:lang w:val="id-ID"/>
        </w:rPr>
        <w:t>enam buku tentang</w:t>
      </w:r>
      <w:r>
        <w:rPr>
          <w:lang w:val="id-ID"/>
        </w:rPr>
        <w:t xml:space="preserve"> </w:t>
      </w:r>
      <w:r w:rsidR="00D446D8">
        <w:rPr>
          <w:rStyle w:val="hps"/>
          <w:lang w:val="id-ID"/>
        </w:rPr>
        <w:t>warn</w:t>
      </w:r>
      <w:r w:rsidR="00D446D8">
        <w:rPr>
          <w:rStyle w:val="hps"/>
          <w:lang w:val="en-US"/>
        </w:rPr>
        <w:t xml:space="preserve">, </w:t>
      </w:r>
      <w:proofErr w:type="spellStart"/>
      <w:r w:rsidR="00D446D8">
        <w:rPr>
          <w:rStyle w:val="hps"/>
          <w:lang w:val="en-US"/>
        </w:rPr>
        <w:t>serta</w:t>
      </w:r>
      <w:proofErr w:type="spellEnd"/>
      <w:r w:rsidR="00D446D8">
        <w:rPr>
          <w:lang w:val="en-US"/>
        </w:rPr>
        <w:t xml:space="preserve"> </w:t>
      </w:r>
      <w:r>
        <w:rPr>
          <w:rStyle w:val="hps"/>
          <w:lang w:val="id-ID"/>
        </w:rPr>
        <w:t>salah satunya</w:t>
      </w:r>
      <w:r>
        <w:rPr>
          <w:lang w:val="id-ID"/>
        </w:rPr>
        <w:t xml:space="preserve"> </w:t>
      </w:r>
      <w:r>
        <w:rPr>
          <w:rStyle w:val="hps"/>
          <w:lang w:val="id-ID"/>
        </w:rPr>
        <w:t>memenangkan</w:t>
      </w:r>
      <w:r>
        <w:rPr>
          <w:lang w:val="id-ID"/>
        </w:rPr>
        <w:t xml:space="preserve"> </w:t>
      </w:r>
      <w:r>
        <w:rPr>
          <w:rStyle w:val="hps"/>
          <w:lang w:val="id-ID"/>
        </w:rPr>
        <w:t>penghargaan dari</w:t>
      </w:r>
      <w:r>
        <w:rPr>
          <w:lang w:val="id-ID"/>
        </w:rPr>
        <w:t xml:space="preserve"> </w:t>
      </w:r>
      <w:r>
        <w:rPr>
          <w:rStyle w:val="hps"/>
          <w:lang w:val="id-ID"/>
        </w:rPr>
        <w:t>Independen</w:t>
      </w:r>
      <w:r>
        <w:rPr>
          <w:lang w:val="id-ID"/>
        </w:rPr>
        <w:t xml:space="preserve"> </w:t>
      </w:r>
      <w:r>
        <w:rPr>
          <w:rStyle w:val="hps"/>
          <w:lang w:val="id-ID"/>
        </w:rPr>
        <w:t>Penerbit</w:t>
      </w:r>
      <w:r>
        <w:rPr>
          <w:lang w:val="id-ID"/>
        </w:rPr>
        <w:t xml:space="preserve"> </w:t>
      </w:r>
      <w:r>
        <w:rPr>
          <w:rStyle w:val="hps"/>
          <w:lang w:val="id-ID"/>
        </w:rPr>
        <w:t>Asosiasi</w:t>
      </w:r>
      <w:r w:rsidR="00234A73">
        <w:rPr>
          <w:rStyle w:val="hps"/>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45" w:rsidRDefault="00287445" w:rsidP="00287445">
    <w:pPr>
      <w:pStyle w:val="Header"/>
      <w:pBdr>
        <w:bottom w:val="single" w:sz="4" w:space="1" w:color="auto"/>
      </w:pBdr>
      <w:ind w:right="74"/>
      <w:jc w:val="left"/>
      <w:rPr>
        <w:rFonts w:ascii="Arial" w:hAnsi="Arial" w:cs="Arial"/>
        <w:sz w:val="20"/>
        <w:szCs w:val="20"/>
        <w:lang w:val="en-US"/>
      </w:rPr>
    </w:pPr>
    <w:r>
      <w:rPr>
        <w:rFonts w:ascii="Arial" w:hAnsi="Arial" w:cs="Arial"/>
        <w:sz w:val="20"/>
        <w:szCs w:val="20"/>
        <w:lang w:val="en-US"/>
      </w:rPr>
      <w:t>eJournal Ilmu Komunikasi, Volume 1, Nomor 4, 2013: 38-52</w:t>
    </w:r>
  </w:p>
  <w:p w:rsidR="002004B5" w:rsidRPr="008A6B96" w:rsidRDefault="002004B5" w:rsidP="009F0368">
    <w:pPr>
      <w:pStyle w:val="Header"/>
      <w:ind w:right="74"/>
      <w:rPr>
        <w:rFonts w:ascii="Arial" w:hAnsi="Arial" w:cs="Arial"/>
        <w:sz w:val="20"/>
        <w:szCs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45" w:rsidRDefault="00287445" w:rsidP="00287445">
    <w:pPr>
      <w:pStyle w:val="Header"/>
      <w:pBdr>
        <w:bottom w:val="single" w:sz="4" w:space="1" w:color="auto"/>
      </w:pBdr>
      <w:ind w:right="74"/>
      <w:jc w:val="right"/>
      <w:rPr>
        <w:rFonts w:ascii="Arial" w:hAnsi="Arial" w:cs="Arial"/>
        <w:sz w:val="20"/>
        <w:szCs w:val="20"/>
        <w:lang w:val="en-US"/>
      </w:rPr>
    </w:pPr>
    <w:r w:rsidRPr="008A6B96">
      <w:rPr>
        <w:rFonts w:ascii="Arial" w:hAnsi="Arial" w:cs="Arial"/>
        <w:sz w:val="20"/>
        <w:szCs w:val="20"/>
      </w:rPr>
      <w:t>R</w:t>
    </w:r>
    <w:r>
      <w:rPr>
        <w:rFonts w:ascii="Arial" w:hAnsi="Arial" w:cs="Arial"/>
        <w:sz w:val="20"/>
        <w:szCs w:val="20"/>
        <w:lang w:val="en-US"/>
      </w:rPr>
      <w:t>epresentasi Kebudayaan Indonesia dalam Iklan di Media Televisi (Andreas)</w:t>
    </w:r>
  </w:p>
  <w:p w:rsidR="002004B5" w:rsidRPr="00AB68E0" w:rsidRDefault="002004B5" w:rsidP="00ED01F0">
    <w:pPr>
      <w:pStyle w:val="Header"/>
      <w:ind w:right="74"/>
      <w:jc w:val="right"/>
      <w:rPr>
        <w:rFonts w:ascii="Arial" w:hAnsi="Arial" w:cs="Arial"/>
        <w:sz w:val="20"/>
        <w:szCs w:val="2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B5" w:rsidRDefault="002004B5" w:rsidP="002004B5">
    <w:pPr>
      <w:pStyle w:val="Header"/>
      <w:tabs>
        <w:tab w:val="clear" w:pos="4680"/>
        <w:tab w:val="clear" w:pos="9360"/>
        <w:tab w:val="left" w:pos="60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F0C"/>
    <w:multiLevelType w:val="hybridMultilevel"/>
    <w:tmpl w:val="F44A75DE"/>
    <w:lvl w:ilvl="0" w:tplc="1414B3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B402D61"/>
    <w:multiLevelType w:val="hybridMultilevel"/>
    <w:tmpl w:val="EDE8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7114A"/>
    <w:multiLevelType w:val="hybridMultilevel"/>
    <w:tmpl w:val="521C8C84"/>
    <w:lvl w:ilvl="0" w:tplc="113A26F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397A44F0"/>
    <w:multiLevelType w:val="multilevel"/>
    <w:tmpl w:val="E75C32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BC62435"/>
    <w:multiLevelType w:val="hybridMultilevel"/>
    <w:tmpl w:val="6A8296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0B3069"/>
    <w:multiLevelType w:val="hybridMultilevel"/>
    <w:tmpl w:val="6EF64E4E"/>
    <w:lvl w:ilvl="0" w:tplc="1414B3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F2046E2"/>
    <w:multiLevelType w:val="hybridMultilevel"/>
    <w:tmpl w:val="C20E19CA"/>
    <w:lvl w:ilvl="0" w:tplc="7FD0C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612F34"/>
    <w:multiLevelType w:val="hybridMultilevel"/>
    <w:tmpl w:val="35D450FC"/>
    <w:lvl w:ilvl="0" w:tplc="209EA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52915"/>
    <w:multiLevelType w:val="hybridMultilevel"/>
    <w:tmpl w:val="DD5C92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382463"/>
    <w:multiLevelType w:val="multilevel"/>
    <w:tmpl w:val="3E3282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83B5B81"/>
    <w:multiLevelType w:val="multilevel"/>
    <w:tmpl w:val="44C4609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7818E1"/>
    <w:multiLevelType w:val="hybridMultilevel"/>
    <w:tmpl w:val="414C566E"/>
    <w:lvl w:ilvl="0" w:tplc="DAE66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7C329E"/>
    <w:multiLevelType w:val="hybridMultilevel"/>
    <w:tmpl w:val="0B60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C4863"/>
    <w:multiLevelType w:val="multilevel"/>
    <w:tmpl w:val="8E3C22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6FB56DD"/>
    <w:multiLevelType w:val="multilevel"/>
    <w:tmpl w:val="3CDC34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F4F44FE"/>
    <w:multiLevelType w:val="hybridMultilevel"/>
    <w:tmpl w:val="9F7C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2"/>
  </w:num>
  <w:num w:numId="5">
    <w:abstractNumId w:val="12"/>
  </w:num>
  <w:num w:numId="6">
    <w:abstractNumId w:val="1"/>
  </w:num>
  <w:num w:numId="7">
    <w:abstractNumId w:val="13"/>
  </w:num>
  <w:num w:numId="8">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4"/>
  </w:num>
  <w:num w:numId="12">
    <w:abstractNumId w:val="6"/>
  </w:num>
  <w:num w:numId="13">
    <w:abstractNumId w:val="5"/>
  </w:num>
  <w:num w:numId="14">
    <w:abstractNumId w:val="0"/>
  </w:num>
  <w:num w:numId="15">
    <w:abstractNumId w:val="14"/>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19457"/>
  </w:hdrShapeDefaults>
  <w:footnotePr>
    <w:footnote w:id="0"/>
    <w:footnote w:id="1"/>
  </w:footnotePr>
  <w:endnotePr>
    <w:endnote w:id="0"/>
    <w:endnote w:id="1"/>
  </w:endnotePr>
  <w:compat/>
  <w:rsids>
    <w:rsidRoot w:val="00974E6A"/>
    <w:rsid w:val="00003B57"/>
    <w:rsid w:val="000068AA"/>
    <w:rsid w:val="00053649"/>
    <w:rsid w:val="000646CA"/>
    <w:rsid w:val="00075D4E"/>
    <w:rsid w:val="000C1186"/>
    <w:rsid w:val="000C57EF"/>
    <w:rsid w:val="000D1B87"/>
    <w:rsid w:val="000E402A"/>
    <w:rsid w:val="000F56B4"/>
    <w:rsid w:val="00134667"/>
    <w:rsid w:val="00166C0F"/>
    <w:rsid w:val="0019046C"/>
    <w:rsid w:val="00197FF2"/>
    <w:rsid w:val="001A33FC"/>
    <w:rsid w:val="002004B5"/>
    <w:rsid w:val="00205E41"/>
    <w:rsid w:val="00206DDF"/>
    <w:rsid w:val="00215CE6"/>
    <w:rsid w:val="00224466"/>
    <w:rsid w:val="00225871"/>
    <w:rsid w:val="00234A73"/>
    <w:rsid w:val="0025574D"/>
    <w:rsid w:val="00282091"/>
    <w:rsid w:val="00283755"/>
    <w:rsid w:val="00287445"/>
    <w:rsid w:val="00295BEA"/>
    <w:rsid w:val="00296C36"/>
    <w:rsid w:val="00297D44"/>
    <w:rsid w:val="002A1FCE"/>
    <w:rsid w:val="002A3E35"/>
    <w:rsid w:val="002D7106"/>
    <w:rsid w:val="002F4949"/>
    <w:rsid w:val="00305E18"/>
    <w:rsid w:val="00314437"/>
    <w:rsid w:val="00322815"/>
    <w:rsid w:val="0036591F"/>
    <w:rsid w:val="00381009"/>
    <w:rsid w:val="003937B1"/>
    <w:rsid w:val="003B6A7F"/>
    <w:rsid w:val="003D42CF"/>
    <w:rsid w:val="004601E2"/>
    <w:rsid w:val="00464FF1"/>
    <w:rsid w:val="004B2BE2"/>
    <w:rsid w:val="004C2AAB"/>
    <w:rsid w:val="004F4D52"/>
    <w:rsid w:val="005124A2"/>
    <w:rsid w:val="00527E58"/>
    <w:rsid w:val="0053231A"/>
    <w:rsid w:val="00542B60"/>
    <w:rsid w:val="00553766"/>
    <w:rsid w:val="00563C78"/>
    <w:rsid w:val="005850D8"/>
    <w:rsid w:val="005F7453"/>
    <w:rsid w:val="00601846"/>
    <w:rsid w:val="00613564"/>
    <w:rsid w:val="00625344"/>
    <w:rsid w:val="0062686C"/>
    <w:rsid w:val="00632575"/>
    <w:rsid w:val="006367CE"/>
    <w:rsid w:val="00647A32"/>
    <w:rsid w:val="00647A41"/>
    <w:rsid w:val="00650F19"/>
    <w:rsid w:val="00655A64"/>
    <w:rsid w:val="006935A4"/>
    <w:rsid w:val="006D12A4"/>
    <w:rsid w:val="006D1DD4"/>
    <w:rsid w:val="00714A0E"/>
    <w:rsid w:val="00723AD2"/>
    <w:rsid w:val="00725806"/>
    <w:rsid w:val="007507CE"/>
    <w:rsid w:val="0075198A"/>
    <w:rsid w:val="00766EDF"/>
    <w:rsid w:val="00777D5B"/>
    <w:rsid w:val="00777DA9"/>
    <w:rsid w:val="007916A7"/>
    <w:rsid w:val="00793AA4"/>
    <w:rsid w:val="007A017D"/>
    <w:rsid w:val="007B4BC0"/>
    <w:rsid w:val="007B7E08"/>
    <w:rsid w:val="007D7A0C"/>
    <w:rsid w:val="007E424C"/>
    <w:rsid w:val="007F6235"/>
    <w:rsid w:val="00810B7F"/>
    <w:rsid w:val="00846638"/>
    <w:rsid w:val="00857FEE"/>
    <w:rsid w:val="008773A4"/>
    <w:rsid w:val="00887805"/>
    <w:rsid w:val="008A14D7"/>
    <w:rsid w:val="008A3C0E"/>
    <w:rsid w:val="008A6B96"/>
    <w:rsid w:val="008A720C"/>
    <w:rsid w:val="008B647C"/>
    <w:rsid w:val="00931C9A"/>
    <w:rsid w:val="00931F96"/>
    <w:rsid w:val="009474EE"/>
    <w:rsid w:val="0096170A"/>
    <w:rsid w:val="00965222"/>
    <w:rsid w:val="00972475"/>
    <w:rsid w:val="00974E6A"/>
    <w:rsid w:val="009E7CE3"/>
    <w:rsid w:val="009F0368"/>
    <w:rsid w:val="00A03933"/>
    <w:rsid w:val="00A2629F"/>
    <w:rsid w:val="00A35BAA"/>
    <w:rsid w:val="00A35CE9"/>
    <w:rsid w:val="00A50A20"/>
    <w:rsid w:val="00A752C4"/>
    <w:rsid w:val="00AB227A"/>
    <w:rsid w:val="00AB68E0"/>
    <w:rsid w:val="00AE7A01"/>
    <w:rsid w:val="00AF5422"/>
    <w:rsid w:val="00AF6A76"/>
    <w:rsid w:val="00B32DCD"/>
    <w:rsid w:val="00B41BA5"/>
    <w:rsid w:val="00B46110"/>
    <w:rsid w:val="00B536BD"/>
    <w:rsid w:val="00B56725"/>
    <w:rsid w:val="00B63C1B"/>
    <w:rsid w:val="00B74BFA"/>
    <w:rsid w:val="00B77F15"/>
    <w:rsid w:val="00B81F9C"/>
    <w:rsid w:val="00B85622"/>
    <w:rsid w:val="00BB069D"/>
    <w:rsid w:val="00BB7233"/>
    <w:rsid w:val="00BC4FF6"/>
    <w:rsid w:val="00BD48B7"/>
    <w:rsid w:val="00C216BC"/>
    <w:rsid w:val="00C61168"/>
    <w:rsid w:val="00D021DC"/>
    <w:rsid w:val="00D17DC6"/>
    <w:rsid w:val="00D37604"/>
    <w:rsid w:val="00D42F5A"/>
    <w:rsid w:val="00D446D8"/>
    <w:rsid w:val="00D700E5"/>
    <w:rsid w:val="00D852C8"/>
    <w:rsid w:val="00DB1A90"/>
    <w:rsid w:val="00DB7319"/>
    <w:rsid w:val="00DE42C2"/>
    <w:rsid w:val="00DE665C"/>
    <w:rsid w:val="00E12453"/>
    <w:rsid w:val="00E657F9"/>
    <w:rsid w:val="00E90E74"/>
    <w:rsid w:val="00E92F80"/>
    <w:rsid w:val="00E94FFA"/>
    <w:rsid w:val="00EA7120"/>
    <w:rsid w:val="00ED01F0"/>
    <w:rsid w:val="00EF41CD"/>
    <w:rsid w:val="00F45E9E"/>
    <w:rsid w:val="00F51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6A"/>
    <w:rPr>
      <w:noProof/>
      <w:lang w:val="id-ID"/>
    </w:rPr>
  </w:style>
  <w:style w:type="paragraph" w:styleId="Heading1">
    <w:name w:val="heading 1"/>
    <w:basedOn w:val="Normal"/>
    <w:link w:val="Heading1Char"/>
    <w:uiPriority w:val="9"/>
    <w:qFormat/>
    <w:rsid w:val="007B4BC0"/>
    <w:pPr>
      <w:spacing w:before="100" w:beforeAutospacing="1" w:after="100" w:afterAutospacing="1"/>
      <w:jc w:val="left"/>
      <w:outlineLvl w:val="0"/>
    </w:pPr>
    <w:rPr>
      <w:rFonts w:ascii="Times New Roman" w:eastAsia="Times New Roman" w:hAnsi="Times New Roman" w:cs="Times New Roman"/>
      <w:b/>
      <w:bCs/>
      <w:noProof w:val="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F6A76"/>
    <w:rPr>
      <w:vertAlign w:val="superscript"/>
    </w:rPr>
  </w:style>
  <w:style w:type="paragraph" w:styleId="FootnoteText">
    <w:name w:val="footnote text"/>
    <w:basedOn w:val="Normal"/>
    <w:link w:val="FootnoteTextChar"/>
    <w:semiHidden/>
    <w:rsid w:val="00AF6A76"/>
    <w:pPr>
      <w:jc w:val="left"/>
    </w:pPr>
    <w:rPr>
      <w:rFonts w:ascii="Times New Roman" w:eastAsia="Times New Roman" w:hAnsi="Times New Roman" w:cs="Times New Roman"/>
      <w:noProof w:val="0"/>
      <w:sz w:val="20"/>
      <w:szCs w:val="20"/>
      <w:lang w:val="en-GB"/>
    </w:rPr>
  </w:style>
  <w:style w:type="character" w:customStyle="1" w:styleId="FootnoteTextChar">
    <w:name w:val="Footnote Text Char"/>
    <w:basedOn w:val="DefaultParagraphFont"/>
    <w:link w:val="FootnoteText"/>
    <w:semiHidden/>
    <w:rsid w:val="00AF6A76"/>
    <w:rPr>
      <w:rFonts w:ascii="Times New Roman" w:eastAsia="Times New Roman" w:hAnsi="Times New Roman" w:cs="Times New Roman"/>
      <w:sz w:val="20"/>
      <w:szCs w:val="20"/>
      <w:lang w:val="en-GB"/>
    </w:rPr>
  </w:style>
  <w:style w:type="paragraph" w:styleId="NoSpacing">
    <w:name w:val="No Spacing"/>
    <w:uiPriority w:val="1"/>
    <w:qFormat/>
    <w:rsid w:val="00AF6A76"/>
    <w:pPr>
      <w:jc w:val="left"/>
    </w:pPr>
    <w:rPr>
      <w:rFonts w:ascii="Calibri" w:eastAsia="Calibri" w:hAnsi="Calibri" w:cs="Times New Roman"/>
      <w:lang w:val="id-ID"/>
    </w:rPr>
  </w:style>
  <w:style w:type="paragraph" w:styleId="Header">
    <w:name w:val="header"/>
    <w:basedOn w:val="Normal"/>
    <w:link w:val="HeaderChar"/>
    <w:uiPriority w:val="99"/>
    <w:unhideWhenUsed/>
    <w:rsid w:val="00AF6A76"/>
    <w:pPr>
      <w:tabs>
        <w:tab w:val="center" w:pos="4680"/>
        <w:tab w:val="right" w:pos="9360"/>
      </w:tabs>
    </w:pPr>
  </w:style>
  <w:style w:type="character" w:customStyle="1" w:styleId="HeaderChar">
    <w:name w:val="Header Char"/>
    <w:basedOn w:val="DefaultParagraphFont"/>
    <w:link w:val="Header"/>
    <w:uiPriority w:val="99"/>
    <w:rsid w:val="00AF6A76"/>
    <w:rPr>
      <w:noProof/>
      <w:lang w:val="id-ID"/>
    </w:rPr>
  </w:style>
  <w:style w:type="paragraph" w:styleId="Footer">
    <w:name w:val="footer"/>
    <w:basedOn w:val="Normal"/>
    <w:link w:val="FooterChar"/>
    <w:uiPriority w:val="99"/>
    <w:unhideWhenUsed/>
    <w:rsid w:val="00AF6A76"/>
    <w:pPr>
      <w:tabs>
        <w:tab w:val="center" w:pos="4680"/>
        <w:tab w:val="right" w:pos="9360"/>
      </w:tabs>
    </w:pPr>
  </w:style>
  <w:style w:type="character" w:customStyle="1" w:styleId="FooterChar">
    <w:name w:val="Footer Char"/>
    <w:basedOn w:val="DefaultParagraphFont"/>
    <w:link w:val="Footer"/>
    <w:uiPriority w:val="99"/>
    <w:rsid w:val="00AF6A76"/>
    <w:rPr>
      <w:noProof/>
      <w:lang w:val="id-ID"/>
    </w:rPr>
  </w:style>
  <w:style w:type="paragraph" w:styleId="EndnoteText">
    <w:name w:val="endnote text"/>
    <w:basedOn w:val="Normal"/>
    <w:link w:val="EndnoteTextChar"/>
    <w:uiPriority w:val="99"/>
    <w:semiHidden/>
    <w:unhideWhenUsed/>
    <w:rsid w:val="00AF6A76"/>
    <w:rPr>
      <w:sz w:val="20"/>
      <w:szCs w:val="20"/>
    </w:rPr>
  </w:style>
  <w:style w:type="character" w:customStyle="1" w:styleId="EndnoteTextChar">
    <w:name w:val="Endnote Text Char"/>
    <w:basedOn w:val="DefaultParagraphFont"/>
    <w:link w:val="EndnoteText"/>
    <w:uiPriority w:val="99"/>
    <w:semiHidden/>
    <w:rsid w:val="00AF6A76"/>
    <w:rPr>
      <w:noProof/>
      <w:sz w:val="20"/>
      <w:szCs w:val="20"/>
      <w:lang w:val="id-ID"/>
    </w:rPr>
  </w:style>
  <w:style w:type="character" w:styleId="EndnoteReference">
    <w:name w:val="endnote reference"/>
    <w:basedOn w:val="DefaultParagraphFont"/>
    <w:uiPriority w:val="99"/>
    <w:semiHidden/>
    <w:unhideWhenUsed/>
    <w:rsid w:val="00AF6A76"/>
    <w:rPr>
      <w:vertAlign w:val="superscript"/>
    </w:rPr>
  </w:style>
  <w:style w:type="paragraph" w:styleId="ListParagraph">
    <w:name w:val="List Paragraph"/>
    <w:basedOn w:val="Normal"/>
    <w:uiPriority w:val="34"/>
    <w:qFormat/>
    <w:rsid w:val="002A1FCE"/>
    <w:pPr>
      <w:ind w:left="720"/>
      <w:contextualSpacing/>
    </w:pPr>
    <w:rPr>
      <w:noProof w:val="0"/>
    </w:rPr>
  </w:style>
  <w:style w:type="character" w:styleId="Strong">
    <w:name w:val="Strong"/>
    <w:basedOn w:val="DefaultParagraphFont"/>
    <w:uiPriority w:val="22"/>
    <w:qFormat/>
    <w:rsid w:val="002A1FCE"/>
    <w:rPr>
      <w:b/>
      <w:bCs/>
    </w:rPr>
  </w:style>
  <w:style w:type="character" w:styleId="Hyperlink">
    <w:name w:val="Hyperlink"/>
    <w:basedOn w:val="DefaultParagraphFont"/>
    <w:uiPriority w:val="99"/>
    <w:unhideWhenUsed/>
    <w:rsid w:val="002A1FCE"/>
    <w:rPr>
      <w:color w:val="0000FF" w:themeColor="hyperlink"/>
      <w:u w:val="single"/>
    </w:rPr>
  </w:style>
  <w:style w:type="paragraph" w:styleId="BalloonText">
    <w:name w:val="Balloon Text"/>
    <w:basedOn w:val="Normal"/>
    <w:link w:val="BalloonTextChar"/>
    <w:uiPriority w:val="99"/>
    <w:semiHidden/>
    <w:unhideWhenUsed/>
    <w:rsid w:val="002D7106"/>
    <w:rPr>
      <w:rFonts w:ascii="Tahoma" w:hAnsi="Tahoma" w:cs="Tahoma"/>
      <w:sz w:val="16"/>
      <w:szCs w:val="16"/>
    </w:rPr>
  </w:style>
  <w:style w:type="character" w:customStyle="1" w:styleId="BalloonTextChar">
    <w:name w:val="Balloon Text Char"/>
    <w:basedOn w:val="DefaultParagraphFont"/>
    <w:link w:val="BalloonText"/>
    <w:uiPriority w:val="99"/>
    <w:semiHidden/>
    <w:rsid w:val="002D7106"/>
    <w:rPr>
      <w:rFonts w:ascii="Tahoma" w:hAnsi="Tahoma" w:cs="Tahoma"/>
      <w:noProof/>
      <w:sz w:val="16"/>
      <w:szCs w:val="16"/>
      <w:lang w:val="id-ID"/>
    </w:rPr>
  </w:style>
  <w:style w:type="character" w:styleId="Emphasis">
    <w:name w:val="Emphasis"/>
    <w:basedOn w:val="DefaultParagraphFont"/>
    <w:uiPriority w:val="20"/>
    <w:qFormat/>
    <w:rsid w:val="00AE7A01"/>
    <w:rPr>
      <w:i/>
      <w:iCs/>
    </w:rPr>
  </w:style>
  <w:style w:type="character" w:customStyle="1" w:styleId="Heading1Char">
    <w:name w:val="Heading 1 Char"/>
    <w:basedOn w:val="DefaultParagraphFont"/>
    <w:link w:val="Heading1"/>
    <w:uiPriority w:val="9"/>
    <w:rsid w:val="007B4BC0"/>
    <w:rPr>
      <w:rFonts w:ascii="Times New Roman" w:eastAsia="Times New Roman" w:hAnsi="Times New Roman" w:cs="Times New Roman"/>
      <w:b/>
      <w:bCs/>
      <w:kern w:val="36"/>
      <w:sz w:val="48"/>
      <w:szCs w:val="48"/>
    </w:rPr>
  </w:style>
  <w:style w:type="character" w:customStyle="1" w:styleId="current">
    <w:name w:val="current"/>
    <w:basedOn w:val="DefaultParagraphFont"/>
    <w:rsid w:val="007B4BC0"/>
  </w:style>
  <w:style w:type="paragraph" w:customStyle="1" w:styleId="Default">
    <w:name w:val="Default"/>
    <w:rsid w:val="007B4BC0"/>
    <w:pPr>
      <w:autoSpaceDE w:val="0"/>
      <w:autoSpaceDN w:val="0"/>
      <w:adjustRightInd w:val="0"/>
      <w:jc w:val="left"/>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C4FF6"/>
    <w:rPr>
      <w:color w:val="800080" w:themeColor="followedHyperlink"/>
      <w:u w:val="single"/>
    </w:rPr>
  </w:style>
  <w:style w:type="character" w:customStyle="1" w:styleId="hps">
    <w:name w:val="hps"/>
    <w:basedOn w:val="DefaultParagraphFont"/>
    <w:rsid w:val="00197FF2"/>
  </w:style>
  <w:style w:type="character" w:styleId="LineNumber">
    <w:name w:val="line number"/>
    <w:basedOn w:val="DefaultParagraphFont"/>
    <w:uiPriority w:val="99"/>
    <w:semiHidden/>
    <w:unhideWhenUsed/>
    <w:rsid w:val="00725806"/>
  </w:style>
</w:styles>
</file>

<file path=word/webSettings.xml><?xml version="1.0" encoding="utf-8"?>
<w:webSettings xmlns:r="http://schemas.openxmlformats.org/officeDocument/2006/relationships" xmlns:w="http://schemas.openxmlformats.org/wordprocessingml/2006/main">
  <w:divs>
    <w:div w:id="13089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daya-indonesia.org" TargetMode="External"/><Relationship Id="rId13" Type="http://schemas.openxmlformats.org/officeDocument/2006/relationships/image" Target="media/image5.jpeg"/><Relationship Id="rId18" Type="http://schemas.openxmlformats.org/officeDocument/2006/relationships/hyperlink" Target="http://anisahanwar.weebly.com/4/post/2013/06/jingle-lagu-dalam-iklan.html" TargetMode="External"/><Relationship Id="rId26" Type="http://schemas.openxmlformats.org/officeDocument/2006/relationships/hyperlink" Target="http://www.sidomuncul.com" TargetMode="External"/><Relationship Id="rId3" Type="http://schemas.openxmlformats.org/officeDocument/2006/relationships/styles" Target="styles.xml"/><Relationship Id="rId21" Type="http://schemas.openxmlformats.org/officeDocument/2006/relationships/hyperlink" Target="http://www.jurnalperempuan.org/perempuan-dan-tenun-ikat-flore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anisahanwar.weebly.com/4/post/2013/06/jingle-lagu-dalam-iklan.html" TargetMode="External"/><Relationship Id="rId25" Type="http://schemas.openxmlformats.org/officeDocument/2006/relationships/hyperlink" Target="http://www.sidomunculstor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RZBqri_IuH8" TargetMode="External"/><Relationship Id="rId20" Type="http://schemas.openxmlformats.org/officeDocument/2006/relationships/hyperlink" Target="http://www.dacostume.com/arti-warna-dalam-kehidupan-manusia.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sailkomodo2013.nttprov.go.id/index.php/2012-12-05-06-20-09/produk-lokal/293-pakaian-adat-kabupaten-ngada"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jurnas.com/halaman/18/2012-07-01/214061"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osbud.kompasiana.com/2011/02/28/caci-warisan-sportifitas-dari-leluhur-manggarai-345177.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nttprov.go.id" TargetMode="External"/><Relationship Id="rId27" Type="http://schemas.openxmlformats.org/officeDocument/2006/relationships/hyperlink" Target="http://id.wikipedia.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F7AA-6DAD-40C8-8FD0-DC3BF57F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15</Pages>
  <Words>5354</Words>
  <Characters>30521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Solid</Company>
  <LinksUpToDate>false</LinksUpToDate>
  <CharactersWithSpaces>35804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98</cp:revision>
  <dcterms:created xsi:type="dcterms:W3CDTF">2013-09-08T04:11:00Z</dcterms:created>
  <dcterms:modified xsi:type="dcterms:W3CDTF">2013-10-28T08:22:00Z</dcterms:modified>
</cp:coreProperties>
</file>